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0B0" w:rsidRPr="00387A36" w:rsidRDefault="007400B0" w:rsidP="007400B0">
      <w:pPr>
        <w:pStyle w:val="Defaul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87A36">
        <w:rPr>
          <w:rFonts w:ascii="TH SarabunIT๙" w:hAnsi="TH SarabunIT๙" w:cs="TH SarabunIT๙"/>
          <w:b/>
          <w:bCs/>
          <w:sz w:val="32"/>
          <w:szCs w:val="32"/>
          <w:cs/>
        </w:rPr>
        <w:t>กรอบ</w:t>
      </w:r>
      <w:r w:rsidR="0073099C" w:rsidRPr="00387A3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การวิจัย </w:t>
      </w:r>
      <w:r w:rsidR="008B65E8" w:rsidRPr="00387A36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Pr="00387A36">
        <w:rPr>
          <w:rFonts w:ascii="TH SarabunIT๙" w:hAnsi="TH SarabunIT๙" w:cs="TH SarabunIT๙"/>
          <w:b/>
          <w:bCs/>
          <w:sz w:val="32"/>
          <w:szCs w:val="32"/>
          <w:cs/>
        </w:rPr>
        <w:t>ทุนสร้างสถานภาพนักวิจัยรุ่นใหม่ ประจำปี</w:t>
      </w:r>
      <w:r w:rsidR="0073099C" w:rsidRPr="00387A36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  <w:r w:rsidRPr="00387A3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2560</w:t>
      </w:r>
    </w:p>
    <w:p w:rsidR="007400B0" w:rsidRPr="00387A36" w:rsidRDefault="007400B0" w:rsidP="00380A0E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380A0E" w:rsidRPr="00387A36" w:rsidRDefault="008B65E8" w:rsidP="00043C77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87A36">
        <w:rPr>
          <w:rFonts w:ascii="TH SarabunIT๙" w:hAnsi="TH SarabunIT๙" w:cs="TH SarabunIT๙"/>
          <w:spacing w:val="-4"/>
          <w:sz w:val="32"/>
          <w:szCs w:val="32"/>
          <w:cs/>
        </w:rPr>
        <w:t>โครงการ</w:t>
      </w:r>
      <w:r w:rsidR="00700A9B" w:rsidRPr="00387A36">
        <w:rPr>
          <w:rFonts w:ascii="TH SarabunIT๙" w:hAnsi="TH SarabunIT๙" w:cs="TH SarabunIT๙"/>
          <w:spacing w:val="-4"/>
          <w:sz w:val="32"/>
          <w:szCs w:val="32"/>
          <w:cs/>
        </w:rPr>
        <w:t>ทุนสร้างสถานภาพนักวิจัยรุ่นใหม่</w:t>
      </w:r>
      <w:r w:rsidR="00700A9B" w:rsidRPr="00387A36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</w:t>
      </w:r>
      <w:r w:rsidR="00700A9B" w:rsidRPr="00387A3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เป็นทุนสำหรับ</w:t>
      </w:r>
      <w:r w:rsidR="00805A5E" w:rsidRPr="00387A3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ผู้ที่ผ่านการฝึกอบรมโครงการ </w:t>
      </w:r>
      <w:r w:rsidR="00805A5E" w:rsidRPr="00387A36">
        <w:rPr>
          <w:rFonts w:ascii="TH SarabunIT๙" w:hAnsi="TH SarabunIT๙" w:cs="TH SarabunIT๙"/>
          <w:color w:val="000000"/>
          <w:spacing w:val="-4"/>
          <w:sz w:val="32"/>
          <w:szCs w:val="32"/>
        </w:rPr>
        <w:t>“</w:t>
      </w:r>
      <w:r w:rsidR="00805A5E" w:rsidRPr="00387A3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สร้างนักวิจัยรุ่นใหม่</w:t>
      </w:r>
      <w:r w:rsidR="00805A5E" w:rsidRPr="00387A36">
        <w:rPr>
          <w:rFonts w:ascii="TH SarabunIT๙" w:hAnsi="TH SarabunIT๙" w:cs="TH SarabunIT๙"/>
          <w:color w:val="000000"/>
          <w:spacing w:val="-4"/>
          <w:sz w:val="32"/>
          <w:szCs w:val="32"/>
        </w:rPr>
        <w:t>”</w:t>
      </w:r>
      <w:r w:rsidR="00805A5E" w:rsidRPr="00387A3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(ลูกไก่) </w:t>
      </w:r>
      <w:r w:rsidR="00700A9B" w:rsidRPr="00387A36">
        <w:rPr>
          <w:rFonts w:ascii="TH SarabunIT๙" w:hAnsi="TH SarabunIT๙" w:cs="TH SarabunIT๙"/>
          <w:color w:val="000000"/>
          <w:sz w:val="32"/>
          <w:szCs w:val="32"/>
          <w:cs/>
        </w:rPr>
        <w:t>เพื่อให้</w:t>
      </w:r>
      <w:r w:rsidR="00805A5E" w:rsidRPr="00387A36">
        <w:rPr>
          <w:rFonts w:ascii="TH SarabunIT๙" w:hAnsi="TH SarabunIT๙" w:cs="TH SarabunIT๙"/>
          <w:color w:val="000000"/>
          <w:sz w:val="32"/>
          <w:szCs w:val="32"/>
          <w:cs/>
        </w:rPr>
        <w:t>มีความรู้ ความเข้าใจ และเรียนรู้ประสบการณ์เกี่ยวกับการวิจัยเพื่อการพัฒนาประเทศ</w:t>
      </w:r>
      <w:r w:rsidR="00805A5E" w:rsidRPr="00387A3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805A5E" w:rsidRPr="00387A36">
        <w:rPr>
          <w:rFonts w:ascii="TH SarabunIT๙" w:hAnsi="TH SarabunIT๙" w:cs="TH SarabunIT๙"/>
          <w:color w:val="000000"/>
          <w:sz w:val="32"/>
          <w:szCs w:val="32"/>
          <w:cs/>
        </w:rPr>
        <w:t>โดยการดำเนินงานวิจัยร่วมกับผู้ผ่านโครงการ “วิทยากรหลักสูตรการพัฒนานักวิจัย” (</w:t>
      </w:r>
      <w:r w:rsidR="00805A5E" w:rsidRPr="00387A36">
        <w:rPr>
          <w:rFonts w:ascii="TH SarabunIT๙" w:hAnsi="TH SarabunIT๙" w:cs="TH SarabunIT๙"/>
          <w:color w:val="000000"/>
          <w:sz w:val="32"/>
          <w:szCs w:val="32"/>
        </w:rPr>
        <w:t xml:space="preserve">Training for the trainers) </w:t>
      </w:r>
      <w:r w:rsidR="002247C6" w:rsidRPr="00387A3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805A5E" w:rsidRPr="00387A36">
        <w:rPr>
          <w:rFonts w:ascii="TH SarabunIT๙" w:hAnsi="TH SarabunIT๙" w:cs="TH SarabunIT๙"/>
          <w:color w:val="000000"/>
          <w:sz w:val="32"/>
          <w:szCs w:val="32"/>
        </w:rPr>
        <w:t>(</w:t>
      </w:r>
      <w:r w:rsidR="00805A5E" w:rsidRPr="00387A36">
        <w:rPr>
          <w:rFonts w:ascii="TH SarabunIT๙" w:hAnsi="TH SarabunIT๙" w:cs="TH SarabunIT๙"/>
          <w:color w:val="000000"/>
          <w:sz w:val="32"/>
          <w:szCs w:val="32"/>
          <w:cs/>
        </w:rPr>
        <w:t>แม่ไก่)</w:t>
      </w:r>
      <w:r w:rsidR="00805A5E" w:rsidRPr="00387A36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 </w:t>
      </w:r>
      <w:r w:rsidR="00F20594" w:rsidRPr="00387A36">
        <w:rPr>
          <w:rFonts w:ascii="TH SarabunIT๙" w:hAnsi="TH SarabunIT๙" w:cs="TH SarabunIT๙"/>
          <w:color w:val="000000"/>
          <w:sz w:val="32"/>
          <w:szCs w:val="32"/>
          <w:cs/>
        </w:rPr>
        <w:t>สามารถ</w:t>
      </w:r>
      <w:r w:rsidR="00805A5E" w:rsidRPr="00387A36">
        <w:rPr>
          <w:rFonts w:ascii="TH SarabunIT๙" w:hAnsi="TH SarabunIT๙" w:cs="TH SarabunIT๙"/>
          <w:color w:val="000000"/>
          <w:sz w:val="32"/>
          <w:szCs w:val="32"/>
          <w:cs/>
        </w:rPr>
        <w:t>ทำงานวิจัย</w:t>
      </w:r>
      <w:r w:rsidR="00F20594" w:rsidRPr="00387A36">
        <w:rPr>
          <w:rFonts w:ascii="TH SarabunIT๙" w:hAnsi="TH SarabunIT๙" w:cs="TH SarabunIT๙"/>
          <w:color w:val="000000"/>
          <w:sz w:val="32"/>
          <w:szCs w:val="32"/>
          <w:cs/>
        </w:rPr>
        <w:t>ได้</w:t>
      </w:r>
      <w:r w:rsidR="00805A5E" w:rsidRPr="00387A36">
        <w:rPr>
          <w:rFonts w:ascii="TH SarabunIT๙" w:hAnsi="TH SarabunIT๙" w:cs="TH SarabunIT๙"/>
          <w:color w:val="000000"/>
          <w:sz w:val="32"/>
          <w:szCs w:val="32"/>
          <w:cs/>
        </w:rPr>
        <w:t>จริง</w:t>
      </w:r>
      <w:r w:rsidR="00043C77" w:rsidRPr="00387A3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255083" w:rsidRPr="00387A3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B34E0D" w:rsidRPr="00387A36">
        <w:rPr>
          <w:rFonts w:ascii="TH SarabunIT๙" w:hAnsi="TH SarabunIT๙" w:cs="TH SarabunIT๙"/>
          <w:color w:val="000000"/>
          <w:sz w:val="32"/>
          <w:szCs w:val="32"/>
          <w:cs/>
        </w:rPr>
        <w:t>อีกทั้ง เพื่อบูรณาการเครือข่ายนักวิจัย จากองค์กรการวิจัย</w:t>
      </w:r>
      <w:r w:rsidR="00F20594" w:rsidRPr="00387A3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ภาครัฐ</w:t>
      </w:r>
      <w:r w:rsidR="00255083" w:rsidRPr="00387A3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F20594" w:rsidRPr="00387A3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</w:t>
      </w:r>
      <w:r w:rsidR="00255083" w:rsidRPr="00387A3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ภาค</w:t>
      </w:r>
      <w:r w:rsidR="00F20594" w:rsidRPr="00387A3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เอกชน</w:t>
      </w:r>
      <w:r w:rsidR="00B34E0D" w:rsidRPr="00387A3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ให้เข้มแข็งและยั่งยืนต่อไป</w:t>
      </w:r>
      <w:r w:rsidR="00B34E0D" w:rsidRPr="00387A36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441BAB" w:rsidRPr="00387A36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B34E0D" w:rsidRPr="00387A36">
        <w:rPr>
          <w:rFonts w:ascii="TH SarabunIT๙" w:hAnsi="TH SarabunIT๙" w:cs="TH SarabunIT๙"/>
          <w:spacing w:val="-4"/>
          <w:sz w:val="32"/>
          <w:szCs w:val="32"/>
          <w:cs/>
        </w:rPr>
        <w:t>โดย</w:t>
      </w:r>
      <w:r w:rsidR="007244CA" w:rsidRPr="00387A36">
        <w:rPr>
          <w:rFonts w:ascii="TH SarabunIT๙" w:hAnsi="TH SarabunIT๙" w:cs="TH SarabunIT๙"/>
          <w:spacing w:val="-4"/>
          <w:sz w:val="32"/>
          <w:szCs w:val="32"/>
          <w:cs/>
        </w:rPr>
        <w:t>ให้</w:t>
      </w:r>
      <w:r w:rsidR="00380A0E" w:rsidRPr="00387A36">
        <w:rPr>
          <w:rFonts w:ascii="TH SarabunIT๙" w:hAnsi="TH SarabunIT๙" w:cs="TH SarabunIT๙"/>
          <w:spacing w:val="-4"/>
          <w:sz w:val="32"/>
          <w:szCs w:val="32"/>
          <w:cs/>
        </w:rPr>
        <w:t>สอดคล้อง</w:t>
      </w:r>
      <w:r w:rsidR="007244CA" w:rsidRPr="00387A36">
        <w:rPr>
          <w:rFonts w:ascii="TH SarabunIT๙" w:hAnsi="TH SarabunIT๙" w:cs="TH SarabunIT๙"/>
          <w:spacing w:val="-4"/>
          <w:sz w:val="32"/>
          <w:szCs w:val="32"/>
          <w:cs/>
        </w:rPr>
        <w:t>กับ</w:t>
      </w:r>
      <w:r w:rsidR="00380A0E" w:rsidRPr="00387A36">
        <w:rPr>
          <w:rFonts w:ascii="TH SarabunIT๙" w:hAnsi="TH SarabunIT๙" w:cs="TH SarabunIT๙"/>
          <w:spacing w:val="-4"/>
          <w:sz w:val="32"/>
          <w:szCs w:val="32"/>
          <w:cs/>
        </w:rPr>
        <w:t>กรอบยุทธศาสตร์การวิจัยแห่งชาติ</w:t>
      </w:r>
      <w:r w:rsidR="00380A0E" w:rsidRPr="00387A36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380A0E" w:rsidRPr="00387A36">
        <w:rPr>
          <w:rFonts w:ascii="TH SarabunIT๙" w:hAnsi="TH SarabunIT๙" w:cs="TH SarabunIT๙"/>
          <w:spacing w:val="-4"/>
          <w:sz w:val="32"/>
          <w:szCs w:val="32"/>
          <w:cs/>
        </w:rPr>
        <w:t>๒๐</w:t>
      </w:r>
      <w:r w:rsidR="00380A0E" w:rsidRPr="00387A36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380A0E" w:rsidRPr="00387A36">
        <w:rPr>
          <w:rFonts w:ascii="TH SarabunIT๙" w:hAnsi="TH SarabunIT๙" w:cs="TH SarabunIT๙"/>
          <w:spacing w:val="-4"/>
          <w:sz w:val="32"/>
          <w:szCs w:val="32"/>
          <w:cs/>
        </w:rPr>
        <w:t>ปี</w:t>
      </w:r>
      <w:r w:rsidR="00380A0E"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="00700A9B" w:rsidRPr="00387A36"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="00F20594" w:rsidRPr="00387A36">
        <w:rPr>
          <w:rFonts w:ascii="TH SarabunIT๙" w:hAnsi="TH SarabunIT๙" w:cs="TH SarabunIT๙"/>
          <w:sz w:val="32"/>
          <w:szCs w:val="32"/>
          <w:cs/>
        </w:rPr>
        <w:t xml:space="preserve">ทั้ง </w:t>
      </w:r>
      <w:r w:rsidR="00380A0E" w:rsidRPr="00387A36">
        <w:rPr>
          <w:rFonts w:ascii="TH SarabunIT๙" w:hAnsi="TH SarabunIT๙" w:cs="TH SarabunIT๙"/>
          <w:sz w:val="32"/>
          <w:szCs w:val="32"/>
          <w:cs/>
        </w:rPr>
        <w:t>๗</w:t>
      </w:r>
      <w:r w:rsidR="00380A0E"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="00380A0E" w:rsidRPr="00387A36">
        <w:rPr>
          <w:rFonts w:ascii="TH SarabunIT๙" w:hAnsi="TH SarabunIT๙" w:cs="TH SarabunIT๙"/>
          <w:sz w:val="32"/>
          <w:szCs w:val="32"/>
          <w:cs/>
        </w:rPr>
        <w:t>ยุทธศาสตร์</w:t>
      </w:r>
      <w:r w:rsidR="00380A0E"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="00F20594" w:rsidRPr="00387A36">
        <w:rPr>
          <w:rFonts w:ascii="TH SarabunIT๙" w:hAnsi="TH SarabunIT๙" w:cs="TH SarabunIT๙"/>
          <w:sz w:val="32"/>
          <w:szCs w:val="32"/>
          <w:cs/>
        </w:rPr>
        <w:t>ได้แก่</w:t>
      </w:r>
    </w:p>
    <w:p w:rsidR="00CA67B7" w:rsidRPr="00387A36" w:rsidRDefault="00CA67B7" w:rsidP="00380A0E">
      <w:pPr>
        <w:pStyle w:val="Default"/>
        <w:ind w:firstLine="720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 w:rsidRPr="00387A36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๑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ยุทธศาสตร์การวิจัยด้านความมั่นคง</w:t>
      </w:r>
      <w:bookmarkStart w:id="0" w:name="_GoBack"/>
      <w:bookmarkEnd w:id="0"/>
    </w:p>
    <w:p w:rsidR="00CA67B7" w:rsidRPr="00387A36" w:rsidRDefault="00CA67B7" w:rsidP="00380A0E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87A36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๒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ยุทธศาสตร์การวิจัยด้านการเกษตร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A67B7" w:rsidRPr="00387A36" w:rsidRDefault="00CA67B7" w:rsidP="00380A0E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87A36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๓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ยุทธศาสตร์การวิจัยด้านอุตสาหกรรม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A67B7" w:rsidRPr="00387A36" w:rsidRDefault="00CA67B7" w:rsidP="00380A0E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87A36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๔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ยุทธศาสตร์การวิจัยด้านสังคม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A67B7" w:rsidRPr="00387A36" w:rsidRDefault="00CA67B7" w:rsidP="00380A0E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87A36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๕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ยุทธศาสตร์การวิจัยด้านการแพทย์และสาธารณสุข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A67B7" w:rsidRPr="00387A36" w:rsidRDefault="00CA67B7" w:rsidP="00380A0E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87A36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๖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ยุทธศาสตร์การวิจัยด้านพลังงาน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A67B7" w:rsidRPr="00387A36" w:rsidRDefault="00CA67B7" w:rsidP="00380A0E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87A36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๗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ยุทธศาสตร์การวิจัยด้านทรัพยากรและสิ่งแวดล้อม</w:t>
      </w:r>
    </w:p>
    <w:p w:rsidR="00CF0B28" w:rsidRPr="00387A36" w:rsidRDefault="00CF0B28" w:rsidP="00CF0B28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  <w:r w:rsidRPr="00387A36">
        <w:rPr>
          <w:rFonts w:ascii="TH SarabunIT๙" w:hAnsi="TH SarabunIT๙" w:cs="TH SarabunIT๙"/>
          <w:b/>
          <w:bCs/>
          <w:sz w:val="32"/>
          <w:szCs w:val="32"/>
          <w:cs/>
        </w:rPr>
        <w:t>กรอบการวิจัย</w:t>
      </w:r>
    </w:p>
    <w:p w:rsidR="00F64832" w:rsidRPr="00387A36" w:rsidRDefault="00F64832" w:rsidP="00CF0B28">
      <w:pPr>
        <w:pStyle w:val="Default"/>
        <w:rPr>
          <w:rFonts w:ascii="TH SarabunIT๙" w:hAnsi="TH SarabunIT๙" w:cs="TH SarabunIT๙"/>
          <w:b/>
          <w:bCs/>
          <w:sz w:val="16"/>
          <w:szCs w:val="16"/>
        </w:rPr>
      </w:pPr>
    </w:p>
    <w:p w:rsidR="00F64832" w:rsidRPr="00387A36" w:rsidRDefault="00F64832" w:rsidP="00F64832">
      <w:pPr>
        <w:pStyle w:val="Default"/>
        <w:pBdr>
          <w:top w:val="thinThickThinSmallGap" w:sz="12" w:space="1" w:color="auto"/>
          <w:left w:val="thinThickThinSmallGap" w:sz="12" w:space="0" w:color="auto"/>
          <w:bottom w:val="thinThickThinSmallGap" w:sz="12" w:space="1" w:color="auto"/>
          <w:right w:val="thinThickThinSmallGap" w:sz="12" w:space="4" w:color="auto"/>
        </w:pBdr>
        <w:rPr>
          <w:rFonts w:ascii="TH SarabunIT๙" w:hAnsi="TH SarabunIT๙" w:cs="TH SarabunIT๙"/>
          <w:b/>
          <w:bCs/>
          <w:sz w:val="32"/>
          <w:szCs w:val="32"/>
        </w:rPr>
      </w:pPr>
      <w:r w:rsidRPr="00387A36">
        <w:rPr>
          <w:rFonts w:ascii="TH SarabunIT๙" w:hAnsi="TH SarabunIT๙" w:cs="TH SarabunIT๙"/>
          <w:b/>
          <w:bCs/>
          <w:sz w:val="32"/>
          <w:szCs w:val="32"/>
          <w:cs/>
        </w:rPr>
        <w:t>1. การวิจัยด้านความมั่นคง</w:t>
      </w:r>
    </w:p>
    <w:p w:rsidR="00F64832" w:rsidRPr="00387A36" w:rsidRDefault="00F64832" w:rsidP="00CF0B28">
      <w:pPr>
        <w:pStyle w:val="Default"/>
        <w:rPr>
          <w:rFonts w:ascii="TH SarabunIT๙" w:hAnsi="TH SarabunIT๙" w:cs="TH SarabunIT๙"/>
          <w:b/>
          <w:bCs/>
          <w:sz w:val="16"/>
          <w:szCs w:val="16"/>
        </w:rPr>
      </w:pPr>
    </w:p>
    <w:p w:rsidR="00CA67B7" w:rsidRPr="00387A36" w:rsidRDefault="00CA67B7" w:rsidP="00CF0B28">
      <w:pPr>
        <w:pStyle w:val="Default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387A36">
        <w:rPr>
          <w:rFonts w:ascii="TH SarabunIT๙" w:hAnsi="TH SarabunIT๙" w:cs="TH SarabunIT๙"/>
          <w:sz w:val="32"/>
          <w:szCs w:val="32"/>
          <w:cs/>
        </w:rPr>
        <w:t>เพื่อให้ประเทศไทยสามารถป้องกัน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และรับมือกับภัยคุกคามทั้งรูปแบบเดิมและรูปแบบใหม่ๆ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ที่จะเกิดขึ้นในอนาคต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สามารถรักษาความสงบเรียบร้อยภายในมิติพื้นที่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มีความมั่นคงของฐานทรัพยากรธรรมชาติ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สามารถพึ่งพาตนเองในการผลิตวัสดุ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อุปกรณ์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ยุทโธปกรณ์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="008C2F76" w:rsidRPr="00387A36">
        <w:rPr>
          <w:rFonts w:ascii="TH SarabunIT๙" w:hAnsi="TH SarabunIT๙" w:cs="TH SarabunIT๙"/>
          <w:sz w:val="32"/>
          <w:szCs w:val="32"/>
          <w:cs/>
        </w:rPr>
        <w:t>ที่จำ</w:t>
      </w:r>
      <w:r w:rsidRPr="00387A36">
        <w:rPr>
          <w:rFonts w:ascii="TH SarabunIT๙" w:hAnsi="TH SarabunIT๙" w:cs="TH SarabunIT๙"/>
          <w:sz w:val="32"/>
          <w:szCs w:val="32"/>
          <w:cs/>
        </w:rPr>
        <w:t>เป็น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และมีระบบข้อมูลสารสนเทศ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เพื่อสนับสนุน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แผนการเตรียมความพร้อมของชาติและระบบบริหารจัดการภัยพิบัติ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A67B7" w:rsidRPr="00387A36" w:rsidRDefault="00CA67B7" w:rsidP="00CF0B28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387A36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ประเด็นการวิจัย</w:t>
      </w:r>
      <w:r w:rsidRPr="00387A3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CA67B7" w:rsidRPr="00387A36" w:rsidRDefault="00CA67B7" w:rsidP="008F088A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87A36">
        <w:rPr>
          <w:rFonts w:ascii="TH SarabunIT๙" w:hAnsi="TH SarabunIT๙" w:cs="TH SarabunIT๙"/>
          <w:sz w:val="32"/>
          <w:szCs w:val="32"/>
          <w:cs/>
        </w:rPr>
        <w:t>๑</w:t>
      </w:r>
      <w:r w:rsidRPr="00387A36">
        <w:rPr>
          <w:rFonts w:ascii="TH SarabunIT๙" w:hAnsi="TH SarabunIT๙" w:cs="TH SarabunIT๙"/>
          <w:sz w:val="32"/>
          <w:szCs w:val="32"/>
        </w:rPr>
        <w:t xml:space="preserve">) </w:t>
      </w:r>
      <w:r w:rsidR="008C2F76" w:rsidRPr="00387A36">
        <w:rPr>
          <w:rFonts w:ascii="TH SarabunIT๙" w:hAnsi="TH SarabunIT๙" w:cs="TH SarabunIT๙"/>
          <w:sz w:val="32"/>
          <w:szCs w:val="32"/>
          <w:cs/>
        </w:rPr>
        <w:t>การพัฒนายุทโธปกรณ์ที่จำ</w:t>
      </w:r>
      <w:r w:rsidRPr="00387A36">
        <w:rPr>
          <w:rFonts w:ascii="TH SarabunIT๙" w:hAnsi="TH SarabunIT๙" w:cs="TH SarabunIT๙"/>
          <w:sz w:val="32"/>
          <w:szCs w:val="32"/>
          <w:cs/>
        </w:rPr>
        <w:t>เป็น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เพื่อการพึ่งพาตนเองและนาไปสู่การผลิตเชิงพาณิชย์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A67B7" w:rsidRPr="00387A36" w:rsidRDefault="00CA67B7" w:rsidP="008F088A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87A36">
        <w:rPr>
          <w:rFonts w:ascii="TH SarabunIT๙" w:hAnsi="TH SarabunIT๙" w:cs="TH SarabunIT๙"/>
          <w:sz w:val="32"/>
          <w:szCs w:val="32"/>
          <w:cs/>
        </w:rPr>
        <w:t>๒</w:t>
      </w:r>
      <w:r w:rsidRPr="00387A36">
        <w:rPr>
          <w:rFonts w:ascii="TH SarabunIT๙" w:hAnsi="TH SarabunIT๙" w:cs="TH SarabunIT๙"/>
          <w:sz w:val="32"/>
          <w:szCs w:val="32"/>
        </w:rPr>
        <w:t xml:space="preserve">) </w:t>
      </w:r>
      <w:r w:rsidRPr="00387A36">
        <w:rPr>
          <w:rFonts w:ascii="TH SarabunIT๙" w:hAnsi="TH SarabunIT๙" w:cs="TH SarabunIT๙"/>
          <w:sz w:val="32"/>
          <w:szCs w:val="32"/>
          <w:cs/>
        </w:rPr>
        <w:t>การพัฒนาองค์ความรู้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และเทคโนโลยีสารสนเทศ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เพื่อเฝ้าระวัง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ป้องกัน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และรับมือการก่อการร้ายและภัยคุกคามต่างๆ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A67B7" w:rsidRPr="00387A36" w:rsidRDefault="00CA67B7" w:rsidP="008F088A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87A36">
        <w:rPr>
          <w:rFonts w:ascii="TH SarabunIT๙" w:hAnsi="TH SarabunIT๙" w:cs="TH SarabunIT๙"/>
          <w:sz w:val="32"/>
          <w:szCs w:val="32"/>
          <w:cs/>
        </w:rPr>
        <w:t>๓</w:t>
      </w:r>
      <w:r w:rsidRPr="00387A36">
        <w:rPr>
          <w:rFonts w:ascii="TH SarabunIT๙" w:hAnsi="TH SarabunIT๙" w:cs="TH SarabunIT๙"/>
          <w:sz w:val="32"/>
          <w:szCs w:val="32"/>
        </w:rPr>
        <w:t xml:space="preserve">) </w:t>
      </w:r>
      <w:r w:rsidRPr="00387A36">
        <w:rPr>
          <w:rFonts w:ascii="TH SarabunIT๙" w:hAnsi="TH SarabunIT๙" w:cs="TH SarabunIT๙"/>
          <w:sz w:val="32"/>
          <w:szCs w:val="32"/>
          <w:cs/>
        </w:rPr>
        <w:t>การพัฒนาเทคโนโลยีเพื่อการตรวจ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เฝ้าระวัง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แจ้งเตือน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ช่วยเหลือ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และบรรเทาภัยพิบัติสาธารณะต่างๆ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A67B7" w:rsidRPr="00387A36" w:rsidRDefault="00CA67B7" w:rsidP="008F088A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87A36">
        <w:rPr>
          <w:rFonts w:ascii="TH SarabunIT๙" w:hAnsi="TH SarabunIT๙" w:cs="TH SarabunIT๙"/>
          <w:sz w:val="32"/>
          <w:szCs w:val="32"/>
          <w:cs/>
        </w:rPr>
        <w:t>๔</w:t>
      </w:r>
      <w:r w:rsidRPr="00387A36">
        <w:rPr>
          <w:rFonts w:ascii="TH SarabunIT๙" w:hAnsi="TH SarabunIT๙" w:cs="TH SarabunIT๙"/>
          <w:sz w:val="32"/>
          <w:szCs w:val="32"/>
        </w:rPr>
        <w:t xml:space="preserve">) </w:t>
      </w:r>
      <w:r w:rsidRPr="00387A36">
        <w:rPr>
          <w:rFonts w:ascii="TH SarabunIT๙" w:hAnsi="TH SarabunIT๙" w:cs="TH SarabunIT๙"/>
          <w:sz w:val="32"/>
          <w:szCs w:val="32"/>
          <w:cs/>
        </w:rPr>
        <w:t>การพัฒนานวัตกรรมวัสดุ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อุปกรณ์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="008C2F76" w:rsidRPr="00387A36">
        <w:rPr>
          <w:rFonts w:ascii="TH SarabunIT๙" w:hAnsi="TH SarabunIT๙" w:cs="TH SarabunIT๙"/>
          <w:sz w:val="32"/>
          <w:szCs w:val="32"/>
          <w:cs/>
        </w:rPr>
        <w:t>ที่จำ</w:t>
      </w:r>
      <w:r w:rsidRPr="00387A36">
        <w:rPr>
          <w:rFonts w:ascii="TH SarabunIT๙" w:hAnsi="TH SarabunIT๙" w:cs="TH SarabunIT๙"/>
          <w:sz w:val="32"/>
          <w:szCs w:val="32"/>
          <w:cs/>
        </w:rPr>
        <w:t>เป็นเมื่อประเทศเข้าสู่สถานการณ์ฉุกเฉินหรือวิกฤติ</w:t>
      </w:r>
    </w:p>
    <w:p w:rsidR="00F9720A" w:rsidRPr="00387A36" w:rsidRDefault="00F9720A" w:rsidP="008F088A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87A36">
        <w:rPr>
          <w:rFonts w:ascii="TH SarabunIT๙" w:hAnsi="TH SarabunIT๙" w:cs="TH SarabunIT๙"/>
          <w:sz w:val="32"/>
          <w:szCs w:val="32"/>
        </w:rPr>
        <w:t>5</w:t>
      </w:r>
      <w:r w:rsidRPr="00387A36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387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ส่งเสริมการปราบปรามทุจริต คอรัปชั่น และพัฒนาองค์กรของรัฐให้มีธรรมาภิบาลเพื่อการบริหารบ้านเมืองที่ดี</w:t>
      </w:r>
    </w:p>
    <w:p w:rsidR="00F9720A" w:rsidRPr="00387A36" w:rsidRDefault="00F9720A" w:rsidP="008F088A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87A36">
        <w:rPr>
          <w:rFonts w:ascii="TH SarabunIT๙" w:hAnsi="TH SarabunIT๙" w:cs="TH SarabunIT๙"/>
          <w:sz w:val="32"/>
          <w:szCs w:val="32"/>
          <w:cs/>
        </w:rPr>
        <w:t xml:space="preserve">6) </w:t>
      </w:r>
      <w:r w:rsidRPr="00387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พัฒนา กฎ ระเบียบ สำหรับพื้นที่ชายขอบ จุดผ่านแดน ข้อพิพาท ข้อตกลงความร่วมมือในพื้นที่เศรษฐกิจชายแดน ข้อกำหนดการซื้อขายสินค้าข้ามแดน</w:t>
      </w:r>
    </w:p>
    <w:p w:rsidR="00A97B71" w:rsidRPr="00387A36" w:rsidRDefault="00A97B71" w:rsidP="008F088A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97B71" w:rsidRPr="00387A36" w:rsidRDefault="00A97B71" w:rsidP="008F088A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CF0B28" w:rsidRPr="00387A36" w:rsidRDefault="00CF0B28" w:rsidP="00CF0B28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F64832" w:rsidRPr="00387A36" w:rsidRDefault="00F64832" w:rsidP="00F64832">
      <w:pPr>
        <w:pStyle w:val="Default"/>
        <w:pBdr>
          <w:top w:val="thinThickThinSmallGap" w:sz="12" w:space="1" w:color="auto"/>
          <w:left w:val="thinThickThinSmallGap" w:sz="12" w:space="4" w:color="auto"/>
          <w:bottom w:val="thinThickThinSmallGap" w:sz="12" w:space="1" w:color="auto"/>
          <w:right w:val="thinThickThinSmallGap" w:sz="12" w:space="4" w:color="auto"/>
        </w:pBdr>
        <w:rPr>
          <w:rFonts w:ascii="TH SarabunIT๙" w:hAnsi="TH SarabunIT๙" w:cs="TH SarabunIT๙"/>
          <w:b/>
          <w:bCs/>
          <w:sz w:val="32"/>
          <w:szCs w:val="32"/>
        </w:rPr>
      </w:pPr>
      <w:r w:rsidRPr="00387A3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2. การวิจัยด้านการเกษตร</w:t>
      </w:r>
    </w:p>
    <w:p w:rsidR="00F64832" w:rsidRPr="00387A36" w:rsidRDefault="00F64832" w:rsidP="00CF0B28">
      <w:pPr>
        <w:pStyle w:val="Default"/>
        <w:rPr>
          <w:rFonts w:ascii="TH SarabunIT๙" w:hAnsi="TH SarabunIT๙" w:cs="TH SarabunIT๙"/>
          <w:b/>
          <w:bCs/>
          <w:sz w:val="16"/>
          <w:szCs w:val="16"/>
        </w:rPr>
      </w:pPr>
    </w:p>
    <w:p w:rsidR="00CA67B7" w:rsidRPr="00387A36" w:rsidRDefault="00CA67B7" w:rsidP="00CF0B28">
      <w:pPr>
        <w:pStyle w:val="Default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387A36">
        <w:rPr>
          <w:rFonts w:ascii="TH SarabunIT๙" w:hAnsi="TH SarabunIT๙" w:cs="TH SarabunIT๙"/>
          <w:sz w:val="32"/>
          <w:szCs w:val="32"/>
          <w:cs/>
        </w:rPr>
        <w:t>เพื่อให้ประเทศไทยประเทศเปลี่ยนแปลงเข</w:t>
      </w:r>
      <w:r w:rsidR="00CF0B28" w:rsidRPr="00387A36">
        <w:rPr>
          <w:rFonts w:ascii="TH SarabunIT๙" w:hAnsi="TH SarabunIT๙" w:cs="TH SarabunIT๙"/>
          <w:sz w:val="32"/>
          <w:szCs w:val="32"/>
          <w:cs/>
        </w:rPr>
        <w:t>้าสู่การเกษตรสมัยใหม่สำ</w:t>
      </w:r>
      <w:r w:rsidRPr="00387A36">
        <w:rPr>
          <w:rFonts w:ascii="TH SarabunIT๙" w:hAnsi="TH SarabunIT๙" w:cs="TH SarabunIT๙"/>
          <w:sz w:val="32"/>
          <w:szCs w:val="32"/>
          <w:cs/>
        </w:rPr>
        <w:t>หรับพืช</w:t>
      </w:r>
      <w:r w:rsidRPr="00387A36">
        <w:rPr>
          <w:rFonts w:ascii="TH SarabunIT๙" w:hAnsi="TH SarabunIT๙" w:cs="TH SarabunIT๙"/>
          <w:sz w:val="32"/>
          <w:szCs w:val="32"/>
        </w:rPr>
        <w:t>-</w:t>
      </w:r>
      <w:r w:rsidRPr="00387A36">
        <w:rPr>
          <w:rFonts w:ascii="TH SarabunIT๙" w:hAnsi="TH SarabunIT๙" w:cs="TH SarabunIT๙"/>
          <w:sz w:val="32"/>
          <w:szCs w:val="32"/>
          <w:cs/>
        </w:rPr>
        <w:t>สัตว์เศรษฐกิจ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ที่เน้นผลิตภาพ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และคุณภาพระดับสากล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มีการรวมกลุ่มเพื่อเป็นฐานการผลิตที่เข้มแข็ง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="00810F72" w:rsidRPr="00387A36">
        <w:rPr>
          <w:rFonts w:ascii="TH SarabunIT๙" w:hAnsi="TH SarabunIT๙" w:cs="TH SarabunIT๙"/>
          <w:sz w:val="32"/>
          <w:szCs w:val="32"/>
          <w:cs/>
        </w:rPr>
        <w:t>สามารถยกระดับการทำ</w:t>
      </w:r>
      <w:r w:rsidRPr="00387A36">
        <w:rPr>
          <w:rFonts w:ascii="TH SarabunIT๙" w:hAnsi="TH SarabunIT๙" w:cs="TH SarabunIT๙"/>
          <w:sz w:val="32"/>
          <w:szCs w:val="32"/>
          <w:cs/>
        </w:rPr>
        <w:t>การเกษตรเพื่อเป็นสินค้าเกษตร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ไปสู่การผลิตวัตถุดิบให้กับอุตสาหกรรมใหม่ที่มีมูลค่าสูงในอนาคต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รวมทั้งเกษตรกรรายย่อยสามารถยกระด</w:t>
      </w:r>
      <w:r w:rsidR="00CF0B28" w:rsidRPr="00387A36">
        <w:rPr>
          <w:rFonts w:ascii="TH SarabunIT๙" w:hAnsi="TH SarabunIT๙" w:cs="TH SarabunIT๙"/>
          <w:sz w:val="32"/>
          <w:szCs w:val="32"/>
          <w:cs/>
        </w:rPr>
        <w:t>ับรายได้และความเป็นอยู่ด้วยการทำ</w:t>
      </w:r>
      <w:r w:rsidRPr="00387A36">
        <w:rPr>
          <w:rFonts w:ascii="TH SarabunIT๙" w:hAnsi="TH SarabunIT๙" w:cs="TH SarabunIT๙"/>
          <w:sz w:val="32"/>
          <w:szCs w:val="32"/>
          <w:cs/>
        </w:rPr>
        <w:t>อาชีพเกษตรแบบยั่งยืนที่เป็นมิตรกับสิ่งแวดล้อม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A67B7" w:rsidRPr="00387A36" w:rsidRDefault="00CA67B7" w:rsidP="00E7330A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387A36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ประเด็นการวิจัย</w:t>
      </w:r>
      <w:r w:rsidRPr="00387A3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CA67B7" w:rsidRPr="00387A36" w:rsidRDefault="00CA67B7" w:rsidP="008F088A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87A36">
        <w:rPr>
          <w:rFonts w:ascii="TH SarabunIT๙" w:hAnsi="TH SarabunIT๙" w:cs="TH SarabunIT๙"/>
          <w:sz w:val="32"/>
          <w:szCs w:val="32"/>
          <w:cs/>
        </w:rPr>
        <w:t>๑</w:t>
      </w:r>
      <w:r w:rsidRPr="00387A36">
        <w:rPr>
          <w:rFonts w:ascii="TH SarabunIT๙" w:hAnsi="TH SarabunIT๙" w:cs="TH SarabunIT๙"/>
          <w:sz w:val="32"/>
          <w:szCs w:val="32"/>
        </w:rPr>
        <w:t xml:space="preserve">) </w:t>
      </w:r>
      <w:r w:rsidRPr="00387A36">
        <w:rPr>
          <w:rFonts w:ascii="TH SarabunIT๙" w:hAnsi="TH SarabunIT๙" w:cs="TH SarabunIT๙"/>
          <w:sz w:val="32"/>
          <w:szCs w:val="32"/>
          <w:cs/>
        </w:rPr>
        <w:t>การพัฒนานวัตกรรมการเกษตรและการจัดการธุรกิจ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สาหรับเกษตรรายย่อย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แบบยั่งยืน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และเป็นมิตรกับสิ่งแวดล้อม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A67B7" w:rsidRPr="00387A36" w:rsidRDefault="00CA67B7" w:rsidP="008F088A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87A36">
        <w:rPr>
          <w:rFonts w:ascii="TH SarabunIT๙" w:hAnsi="TH SarabunIT๙" w:cs="TH SarabunIT๙"/>
          <w:sz w:val="32"/>
          <w:szCs w:val="32"/>
          <w:cs/>
        </w:rPr>
        <w:t>๒</w:t>
      </w:r>
      <w:r w:rsidRPr="00387A36">
        <w:rPr>
          <w:rFonts w:ascii="TH SarabunIT๙" w:hAnsi="TH SarabunIT๙" w:cs="TH SarabunIT๙"/>
          <w:sz w:val="32"/>
          <w:szCs w:val="32"/>
        </w:rPr>
        <w:t xml:space="preserve">) </w:t>
      </w:r>
      <w:r w:rsidRPr="00387A36">
        <w:rPr>
          <w:rFonts w:ascii="TH SarabunIT๙" w:hAnsi="TH SarabunIT๙" w:cs="TH SarabunIT๙"/>
          <w:sz w:val="32"/>
          <w:szCs w:val="32"/>
          <w:cs/>
        </w:rPr>
        <w:t>การพัฒนาองค์ความรู้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เทคโนโลยี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และการจัดการเกษตร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เพื่อสนับสนุนอุตสาหกรรมใหม่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97B71" w:rsidRPr="00387A36" w:rsidRDefault="008F088A" w:rsidP="008F088A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87A36">
        <w:rPr>
          <w:rFonts w:ascii="TH SarabunIT๙" w:hAnsi="TH SarabunIT๙" w:cs="TH SarabunIT๙"/>
          <w:sz w:val="32"/>
          <w:szCs w:val="32"/>
          <w:cs/>
        </w:rPr>
        <w:t>3</w:t>
      </w:r>
      <w:r w:rsidR="00CA67B7" w:rsidRPr="00387A36">
        <w:rPr>
          <w:rFonts w:ascii="TH SarabunIT๙" w:hAnsi="TH SarabunIT๙" w:cs="TH SarabunIT๙"/>
          <w:sz w:val="32"/>
          <w:szCs w:val="32"/>
        </w:rPr>
        <w:t xml:space="preserve">) </w:t>
      </w:r>
      <w:r w:rsidR="00CA67B7" w:rsidRPr="00387A36">
        <w:rPr>
          <w:rFonts w:ascii="TH SarabunIT๙" w:hAnsi="TH SarabunIT๙" w:cs="TH SarabunIT๙"/>
          <w:sz w:val="32"/>
          <w:szCs w:val="32"/>
          <w:cs/>
        </w:rPr>
        <w:t>การพัฒนาองค์ความรู้</w:t>
      </w:r>
      <w:r w:rsidR="00CA67B7"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="00CA67B7" w:rsidRPr="00387A36">
        <w:rPr>
          <w:rFonts w:ascii="TH SarabunIT๙" w:hAnsi="TH SarabunIT๙" w:cs="TH SarabunIT๙"/>
          <w:sz w:val="32"/>
          <w:szCs w:val="32"/>
          <w:cs/>
        </w:rPr>
        <w:t>เทคโนโลยี</w:t>
      </w:r>
      <w:r w:rsidR="00CA67B7"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="00CA67B7" w:rsidRPr="00387A36">
        <w:rPr>
          <w:rFonts w:ascii="TH SarabunIT๙" w:hAnsi="TH SarabunIT๙" w:cs="TH SarabunIT๙"/>
          <w:sz w:val="32"/>
          <w:szCs w:val="32"/>
          <w:cs/>
        </w:rPr>
        <w:t>และนวัตกรรม</w:t>
      </w:r>
      <w:r w:rsidR="00CA67B7"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="00CA67B7" w:rsidRPr="00387A36">
        <w:rPr>
          <w:rFonts w:ascii="TH SarabunIT๙" w:hAnsi="TH SarabunIT๙" w:cs="TH SarabunIT๙"/>
          <w:sz w:val="32"/>
          <w:szCs w:val="32"/>
          <w:cs/>
        </w:rPr>
        <w:t>การเกษตรสมัยใหม่</w:t>
      </w:r>
      <w:r w:rsidR="00CA67B7"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="00810F72" w:rsidRPr="00387A36">
        <w:rPr>
          <w:rFonts w:ascii="TH SarabunIT๙" w:hAnsi="TH SarabunIT๙" w:cs="TH SarabunIT๙"/>
          <w:sz w:val="32"/>
          <w:szCs w:val="32"/>
          <w:cs/>
        </w:rPr>
        <w:t>สำ</w:t>
      </w:r>
      <w:r w:rsidR="00CA67B7" w:rsidRPr="00387A36">
        <w:rPr>
          <w:rFonts w:ascii="TH SarabunIT๙" w:hAnsi="TH SarabunIT๙" w:cs="TH SarabunIT๙"/>
          <w:sz w:val="32"/>
          <w:szCs w:val="32"/>
          <w:cs/>
        </w:rPr>
        <w:t>หรับพืชและสัตว์</w:t>
      </w:r>
      <w:r w:rsidR="00CA67B7"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="00CA67B7" w:rsidRPr="00387A36">
        <w:rPr>
          <w:rFonts w:ascii="TH SarabunIT๙" w:hAnsi="TH SarabunIT๙" w:cs="TH SarabunIT๙"/>
          <w:sz w:val="32"/>
          <w:szCs w:val="32"/>
          <w:cs/>
        </w:rPr>
        <w:t>เศรษฐกิจ</w:t>
      </w:r>
    </w:p>
    <w:p w:rsidR="0095089B" w:rsidRPr="00387A36" w:rsidRDefault="00A97B71" w:rsidP="008F088A">
      <w:pPr>
        <w:pStyle w:val="Default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87A36">
        <w:rPr>
          <w:rFonts w:ascii="TH SarabunIT๙" w:hAnsi="TH SarabunIT๙" w:cs="TH SarabunIT๙"/>
          <w:sz w:val="32"/>
          <w:szCs w:val="32"/>
          <w:cs/>
        </w:rPr>
        <w:t xml:space="preserve">๔) </w:t>
      </w:r>
      <w:r w:rsidRPr="00387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การพัฒนาเกษตรให้สอดรับกับการท่องเที่ยวและสร้างมูลค่าเพิ่มสินค้าเกษตรเพื่อการท่องเที่ยว</w:t>
      </w:r>
    </w:p>
    <w:p w:rsidR="0095089B" w:rsidRPr="00387A36" w:rsidRDefault="0095089B" w:rsidP="008F088A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87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๕) การขยายพันธุ์พืช/สัตว์ อุตสาหกรรมเพื่อพัฒนาพันธุ์และการส่งออก</w:t>
      </w:r>
    </w:p>
    <w:p w:rsidR="0095089B" w:rsidRPr="00387A36" w:rsidRDefault="0095089B" w:rsidP="008F088A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87A36">
        <w:rPr>
          <w:rFonts w:ascii="TH SarabunIT๙" w:hAnsi="TH SarabunIT๙" w:cs="TH SarabunIT๙"/>
          <w:sz w:val="32"/>
          <w:szCs w:val="32"/>
        </w:rPr>
        <w:t>6</w:t>
      </w:r>
      <w:r w:rsidRPr="00387A36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387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ยกระดับและเพิ่มมูลค่าผลผลิตการเกษตรพรีเมี่ยม และสินค้าเกษตรเพื่อสุขภาพ</w:t>
      </w:r>
    </w:p>
    <w:p w:rsidR="00CA67B7" w:rsidRPr="00387A36" w:rsidRDefault="0095089B" w:rsidP="008F088A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87A36">
        <w:rPr>
          <w:rFonts w:ascii="TH SarabunIT๙" w:hAnsi="TH SarabunIT๙" w:cs="TH SarabunIT๙"/>
          <w:sz w:val="32"/>
          <w:szCs w:val="32"/>
          <w:cs/>
        </w:rPr>
        <w:t xml:space="preserve">๗) </w:t>
      </w:r>
      <w:r w:rsidRPr="00387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การพัฒนามาตรฐานสินค้าอุตสาหกรรมเกษตรให้เข้าสู่มาตรฐานสากล</w:t>
      </w:r>
      <w:r w:rsidR="00CA67B7" w:rsidRPr="00387A3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A67B7" w:rsidRPr="00387A36" w:rsidRDefault="00CA67B7" w:rsidP="00E7330A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64832" w:rsidRPr="00387A36" w:rsidRDefault="00F64832" w:rsidP="00F64832">
      <w:pPr>
        <w:pStyle w:val="Default"/>
        <w:pBdr>
          <w:top w:val="thinThickThinSmallGap" w:sz="12" w:space="1" w:color="auto"/>
          <w:left w:val="thinThickThinSmallGap" w:sz="12" w:space="4" w:color="auto"/>
          <w:bottom w:val="thinThickThinSmallGap" w:sz="12" w:space="1" w:color="auto"/>
          <w:right w:val="thinThickThinSmallGap" w:sz="12" w:space="4" w:color="auto"/>
        </w:pBdr>
        <w:jc w:val="thaiDistribute"/>
        <w:rPr>
          <w:rFonts w:ascii="TH SarabunIT๙" w:hAnsi="TH SarabunIT๙" w:cs="TH SarabunIT๙"/>
          <w:sz w:val="32"/>
          <w:szCs w:val="32"/>
        </w:rPr>
      </w:pPr>
      <w:r w:rsidRPr="00387A36">
        <w:rPr>
          <w:rFonts w:ascii="TH SarabunIT๙" w:hAnsi="TH SarabunIT๙" w:cs="TH SarabunIT๙"/>
          <w:b/>
          <w:bCs/>
          <w:sz w:val="32"/>
          <w:szCs w:val="32"/>
          <w:cs/>
        </w:rPr>
        <w:t>3.</w:t>
      </w:r>
      <w:r w:rsidRPr="00387A3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87A36">
        <w:rPr>
          <w:rFonts w:ascii="TH SarabunIT๙" w:hAnsi="TH SarabunIT๙" w:cs="TH SarabunIT๙"/>
          <w:b/>
          <w:bCs/>
          <w:sz w:val="32"/>
          <w:szCs w:val="32"/>
          <w:cs/>
        </w:rPr>
        <w:t>การวิจัยด้านอุตสาหกรรม</w:t>
      </w:r>
    </w:p>
    <w:p w:rsidR="00050421" w:rsidRPr="00387A36" w:rsidRDefault="00050421" w:rsidP="00F64832">
      <w:pPr>
        <w:pStyle w:val="Default"/>
        <w:rPr>
          <w:rFonts w:ascii="TH SarabunIT๙" w:hAnsi="TH SarabunIT๙" w:cs="TH SarabunIT๙"/>
          <w:sz w:val="16"/>
          <w:szCs w:val="16"/>
        </w:rPr>
      </w:pPr>
    </w:p>
    <w:p w:rsidR="00BD47C8" w:rsidRPr="00387A36" w:rsidRDefault="00050421" w:rsidP="00CF0B28">
      <w:pPr>
        <w:pStyle w:val="Default"/>
        <w:ind w:firstLine="113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87A36">
        <w:rPr>
          <w:rFonts w:ascii="TH SarabunIT๙" w:hAnsi="TH SarabunIT๙" w:cs="TH SarabunIT๙"/>
          <w:sz w:val="32"/>
          <w:szCs w:val="32"/>
          <w:cs/>
        </w:rPr>
        <w:t>เพื่อให้คลัสเตอร์อุตสาหกรรม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ทั้งอุตสาหกรรมการผลิตและอุตสาหกรรมบริการมีผู้ประกอบการ</w:t>
      </w:r>
      <w:r w:rsidRPr="00387A36">
        <w:rPr>
          <w:rFonts w:ascii="TH SarabunIT๙" w:hAnsi="TH SarabunIT๙" w:cs="TH SarabunIT๙"/>
          <w:sz w:val="32"/>
          <w:szCs w:val="32"/>
        </w:rPr>
        <w:t xml:space="preserve"> SMEs </w:t>
      </w:r>
      <w:r w:rsidRPr="00387A36">
        <w:rPr>
          <w:rFonts w:ascii="TH SarabunIT๙" w:hAnsi="TH SarabunIT๙" w:cs="TH SarabunIT๙"/>
          <w:sz w:val="32"/>
          <w:szCs w:val="32"/>
          <w:cs/>
        </w:rPr>
        <w:t>ที่มีนวัตกรรม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มีมาตรฐานการผลิต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มีความเชี่ยวชาญเฉพาะด้าน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และความเชื่อมโยงกับบริษัทขนาดใหญ่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รวมทั้งเกิดคลัสเตอร์อุตสาหกรรมเกิดใหม่ที่เป็นเป้าหมายประเทศที่มีโครงสร้างพื้นฐาน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เทคโนโลยีการผลิต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การทดสอบ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ระบบรับรองมาตรฐานสินค้าที่เป็นที่ยอมรับในระดับสากล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ตลอดจนมีกลไกสนับสนุนระบบการผลิตและระบบบริการ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และให้ประเทศไทยเป็นฐานการผลิตสินค้าอุตสาหกรรมที่มีนวัตกรรมใหม่ของโลก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50421" w:rsidRPr="00387A36" w:rsidRDefault="00050421" w:rsidP="00E7330A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387A36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ประเด็นการวิจัย</w:t>
      </w:r>
      <w:r w:rsidRPr="00387A3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050421" w:rsidRPr="00387A36" w:rsidRDefault="00050421" w:rsidP="008F088A">
      <w:pPr>
        <w:pStyle w:val="Default"/>
        <w:spacing w:after="38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87A36">
        <w:rPr>
          <w:rFonts w:ascii="TH SarabunIT๙" w:hAnsi="TH SarabunIT๙" w:cs="TH SarabunIT๙"/>
          <w:sz w:val="32"/>
          <w:szCs w:val="32"/>
          <w:cs/>
        </w:rPr>
        <w:t>๑</w:t>
      </w:r>
      <w:r w:rsidRPr="00387A36">
        <w:rPr>
          <w:rFonts w:ascii="TH SarabunIT๙" w:hAnsi="TH SarabunIT๙" w:cs="TH SarabunIT๙"/>
          <w:sz w:val="32"/>
          <w:szCs w:val="32"/>
        </w:rPr>
        <w:t xml:space="preserve">) </w:t>
      </w:r>
      <w:r w:rsidRPr="00387A36">
        <w:rPr>
          <w:rFonts w:ascii="TH SarabunIT๙" w:hAnsi="TH SarabunIT๙" w:cs="TH SarabunIT๙"/>
          <w:sz w:val="32"/>
          <w:szCs w:val="32"/>
          <w:cs/>
        </w:rPr>
        <w:t>การพัฒนาเทคโนโลยีและนวัตกรรมที่มีมาตรฐานระดับสากล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เพื่อเพิ่มขีดความสามารถในการแข่งขันให้กับอุตสาหกรรมศักยภาพ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50421" w:rsidRPr="00387A36" w:rsidRDefault="00050421" w:rsidP="008F088A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87A36">
        <w:rPr>
          <w:rFonts w:ascii="TH SarabunIT๙" w:hAnsi="TH SarabunIT๙" w:cs="TH SarabunIT๙"/>
          <w:sz w:val="32"/>
          <w:szCs w:val="32"/>
          <w:cs/>
        </w:rPr>
        <w:t>๒</w:t>
      </w:r>
      <w:r w:rsidRPr="00387A36">
        <w:rPr>
          <w:rFonts w:ascii="TH SarabunIT๙" w:hAnsi="TH SarabunIT๙" w:cs="TH SarabunIT๙"/>
          <w:sz w:val="32"/>
          <w:szCs w:val="32"/>
        </w:rPr>
        <w:t xml:space="preserve">) </w:t>
      </w:r>
      <w:r w:rsidRPr="00387A36">
        <w:rPr>
          <w:rFonts w:ascii="TH SarabunIT๙" w:hAnsi="TH SarabunIT๙" w:cs="TH SarabunIT๙"/>
          <w:sz w:val="32"/>
          <w:szCs w:val="32"/>
          <w:cs/>
        </w:rPr>
        <w:t>การพัฒนาความรู้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เทคโนโลยี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="00441BAB" w:rsidRPr="00387A36">
        <w:rPr>
          <w:rFonts w:ascii="TH SarabunIT๙" w:hAnsi="TH SarabunIT๙" w:cs="TH SarabunIT๙"/>
          <w:sz w:val="32"/>
          <w:szCs w:val="32"/>
          <w:cs/>
        </w:rPr>
        <w:t>ขีดความสามารถในการทำ</w:t>
      </w:r>
      <w:r w:rsidRPr="00387A36">
        <w:rPr>
          <w:rFonts w:ascii="TH SarabunIT๙" w:hAnsi="TH SarabunIT๙" w:cs="TH SarabunIT๙"/>
          <w:sz w:val="32"/>
          <w:szCs w:val="32"/>
          <w:cs/>
        </w:rPr>
        <w:t>นวัตกรรมสินค้า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และรูปแบบธุรกิจ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ของผู้ประกอบการ</w:t>
      </w:r>
      <w:r w:rsidRPr="00387A36">
        <w:rPr>
          <w:rFonts w:ascii="TH SarabunIT๙" w:hAnsi="TH SarabunIT๙" w:cs="TH SarabunIT๙"/>
          <w:sz w:val="32"/>
          <w:szCs w:val="32"/>
        </w:rPr>
        <w:t xml:space="preserve"> SME </w:t>
      </w:r>
    </w:p>
    <w:p w:rsidR="00CF0B28" w:rsidRPr="00387A36" w:rsidRDefault="00CF0B28" w:rsidP="00E7330A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64832" w:rsidRPr="00387A36" w:rsidRDefault="00F64832" w:rsidP="00F64832">
      <w:pPr>
        <w:pStyle w:val="Default"/>
        <w:pBdr>
          <w:top w:val="thinThickThinSmallGap" w:sz="12" w:space="1" w:color="auto"/>
          <w:left w:val="thinThickThinSmallGap" w:sz="12" w:space="4" w:color="auto"/>
          <w:bottom w:val="thinThickThinSmallGap" w:sz="12" w:space="1" w:color="auto"/>
          <w:right w:val="thinThickThinSmallGap" w:sz="12" w:space="4" w:color="auto"/>
        </w:pBdr>
        <w:jc w:val="thaiDistribute"/>
        <w:rPr>
          <w:rFonts w:ascii="TH SarabunIT๙" w:hAnsi="TH SarabunIT๙" w:cs="TH SarabunIT๙"/>
          <w:sz w:val="32"/>
          <w:szCs w:val="32"/>
        </w:rPr>
      </w:pPr>
      <w:r w:rsidRPr="00387A36">
        <w:rPr>
          <w:rFonts w:ascii="TH SarabunIT๙" w:hAnsi="TH SarabunIT๙" w:cs="TH SarabunIT๙"/>
          <w:b/>
          <w:bCs/>
          <w:sz w:val="32"/>
          <w:szCs w:val="32"/>
          <w:cs/>
        </w:rPr>
        <w:t>4. การวิจัยด้านสังคม</w:t>
      </w:r>
    </w:p>
    <w:p w:rsidR="00050421" w:rsidRPr="00387A36" w:rsidRDefault="00CF0B28" w:rsidP="00CF0B28">
      <w:pPr>
        <w:pStyle w:val="Default"/>
        <w:ind w:firstLine="720"/>
        <w:rPr>
          <w:rFonts w:ascii="TH SarabunIT๙" w:hAnsi="TH SarabunIT๙" w:cs="TH SarabunIT๙"/>
          <w:sz w:val="16"/>
          <w:szCs w:val="16"/>
        </w:rPr>
      </w:pPr>
      <w:r w:rsidRPr="00387A36">
        <w:rPr>
          <w:rFonts w:ascii="TH SarabunIT๙" w:hAnsi="TH SarabunIT๙" w:cs="TH SarabunIT๙"/>
          <w:b/>
          <w:bCs/>
          <w:sz w:val="16"/>
          <w:szCs w:val="16"/>
          <w:cs/>
        </w:rPr>
        <w:t xml:space="preserve"> </w:t>
      </w:r>
    </w:p>
    <w:p w:rsidR="00BD47C8" w:rsidRPr="00387A36" w:rsidRDefault="00050421" w:rsidP="00CF0B28">
      <w:pPr>
        <w:pStyle w:val="Default"/>
        <w:ind w:firstLine="99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87A36">
        <w:rPr>
          <w:rFonts w:ascii="TH SarabunIT๙" w:hAnsi="TH SarabunIT๙" w:cs="TH SarabunIT๙"/>
          <w:sz w:val="32"/>
          <w:szCs w:val="32"/>
          <w:cs/>
        </w:rPr>
        <w:t>เพื่อให้ประเทศไทยมีเครื่องมือในการเรียนรู้ที่หลากหลายและเหมาะสม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ครอบคลุมทุกช่วงวัย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="00A54FA1" w:rsidRPr="00387A36">
        <w:rPr>
          <w:rFonts w:ascii="TH SarabunIT๙" w:hAnsi="TH SarabunIT๙" w:cs="TH SarabunIT๙"/>
          <w:sz w:val="32"/>
          <w:szCs w:val="32"/>
        </w:rPr>
        <w:t xml:space="preserve">        </w:t>
      </w:r>
      <w:r w:rsidRPr="00387A36">
        <w:rPr>
          <w:rFonts w:ascii="TH SarabunIT๙" w:hAnsi="TH SarabunIT๙" w:cs="TH SarabunIT๙"/>
          <w:sz w:val="32"/>
          <w:szCs w:val="32"/>
          <w:cs/>
        </w:rPr>
        <w:t>ซึ่งสามารถเข้าถึงได้อย่างเท่าเทียม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รวมทั้งมีเครื่องมือช่วยตัดสินใจด้านการจัดการ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การบริการทางสังคมของรัฐ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ของท้องถิ่น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อันเป็นการส่งเสริมให้ประชาชนอยู่ดี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มีสุข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="00441BAB" w:rsidRPr="00387A36">
        <w:rPr>
          <w:rFonts w:ascii="TH SarabunIT๙" w:hAnsi="TH SarabunIT๙" w:cs="TH SarabunIT๙"/>
          <w:sz w:val="32"/>
          <w:szCs w:val="32"/>
          <w:cs/>
        </w:rPr>
        <w:t>ด้วยวิถีการดำ</w:t>
      </w:r>
      <w:r w:rsidRPr="00387A36">
        <w:rPr>
          <w:rFonts w:ascii="TH SarabunIT๙" w:hAnsi="TH SarabunIT๙" w:cs="TH SarabunIT๙"/>
          <w:sz w:val="32"/>
          <w:szCs w:val="32"/>
          <w:cs/>
        </w:rPr>
        <w:t>รงชีวิตทั้งเชิงสังคม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และเศรษฐกิจ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="00A54FA1" w:rsidRPr="00387A36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Pr="00387A36">
        <w:rPr>
          <w:rFonts w:ascii="TH SarabunIT๙" w:hAnsi="TH SarabunIT๙" w:cs="TH SarabunIT๙"/>
          <w:sz w:val="32"/>
          <w:szCs w:val="32"/>
          <w:cs/>
        </w:rPr>
        <w:t>ที่เหมาะสมกับสภาพท้องถิ่น</w:t>
      </w:r>
    </w:p>
    <w:p w:rsidR="001954B2" w:rsidRPr="00387A36" w:rsidRDefault="001954B2" w:rsidP="00E7330A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050421" w:rsidRPr="00387A36" w:rsidRDefault="00050421" w:rsidP="00E7330A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387A3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ประเด็นการวิจัย</w:t>
      </w:r>
      <w:r w:rsidRPr="00387A3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050421" w:rsidRPr="00387A36" w:rsidRDefault="00050421" w:rsidP="008F088A">
      <w:pPr>
        <w:pStyle w:val="Default"/>
        <w:spacing w:after="38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87A36">
        <w:rPr>
          <w:rFonts w:ascii="TH SarabunIT๙" w:hAnsi="TH SarabunIT๙" w:cs="TH SarabunIT๙"/>
          <w:sz w:val="32"/>
          <w:szCs w:val="32"/>
          <w:cs/>
        </w:rPr>
        <w:t>๑</w:t>
      </w:r>
      <w:r w:rsidRPr="00387A36">
        <w:rPr>
          <w:rFonts w:ascii="TH SarabunIT๙" w:hAnsi="TH SarabunIT๙" w:cs="TH SarabunIT๙"/>
          <w:sz w:val="32"/>
          <w:szCs w:val="32"/>
        </w:rPr>
        <w:t xml:space="preserve">) </w:t>
      </w:r>
      <w:r w:rsidRPr="00387A36">
        <w:rPr>
          <w:rFonts w:ascii="TH SarabunIT๙" w:hAnsi="TH SarabunIT๙" w:cs="TH SarabunIT๙"/>
          <w:sz w:val="32"/>
          <w:szCs w:val="32"/>
          <w:cs/>
        </w:rPr>
        <w:t>การพัฒนาเทคโนโลยีและนวัตกรรม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ทางการศึกษาและการเรียนรู้ที่เหมาะสม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เข้าถึงได้ง่ายของคนทุกช่วงวัย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รวมถึง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ผู้สูงอายุ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ผู้พิการ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และผู้ด้อยโอกาส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50421" w:rsidRPr="00387A36" w:rsidRDefault="00050421" w:rsidP="008F088A">
      <w:pPr>
        <w:pStyle w:val="Default"/>
        <w:spacing w:after="38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87A36">
        <w:rPr>
          <w:rFonts w:ascii="TH SarabunIT๙" w:hAnsi="TH SarabunIT๙" w:cs="TH SarabunIT๙"/>
          <w:sz w:val="32"/>
          <w:szCs w:val="32"/>
          <w:cs/>
        </w:rPr>
        <w:t>๒</w:t>
      </w:r>
      <w:r w:rsidRPr="00387A36">
        <w:rPr>
          <w:rFonts w:ascii="TH SarabunIT๙" w:hAnsi="TH SarabunIT๙" w:cs="TH SarabunIT๙"/>
          <w:sz w:val="32"/>
          <w:szCs w:val="32"/>
        </w:rPr>
        <w:t xml:space="preserve">) </w:t>
      </w:r>
      <w:r w:rsidRPr="00387A36">
        <w:rPr>
          <w:rFonts w:ascii="TH SarabunIT๙" w:hAnsi="TH SarabunIT๙" w:cs="TH SarabunIT๙"/>
          <w:sz w:val="32"/>
          <w:szCs w:val="32"/>
          <w:cs/>
        </w:rPr>
        <w:t>การพัฒนาเทคโนโลยีและนวัตกรรมการจัดการเชิงสังคมและเศรษฐกิจที่เหมาะสม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ระดับท้องถิ่น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50421" w:rsidRPr="00387A36" w:rsidRDefault="00050421" w:rsidP="008F088A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87A36">
        <w:rPr>
          <w:rFonts w:ascii="TH SarabunIT๙" w:hAnsi="TH SarabunIT๙" w:cs="TH SarabunIT๙"/>
          <w:sz w:val="32"/>
          <w:szCs w:val="32"/>
          <w:cs/>
        </w:rPr>
        <w:t>๓</w:t>
      </w:r>
      <w:r w:rsidRPr="00387A36">
        <w:rPr>
          <w:rFonts w:ascii="TH SarabunIT๙" w:hAnsi="TH SarabunIT๙" w:cs="TH SarabunIT๙"/>
          <w:sz w:val="32"/>
          <w:szCs w:val="32"/>
        </w:rPr>
        <w:t xml:space="preserve">) </w:t>
      </w:r>
      <w:r w:rsidRPr="00387A36">
        <w:rPr>
          <w:rFonts w:ascii="TH SarabunIT๙" w:hAnsi="TH SarabunIT๙" w:cs="TH SarabunIT๙"/>
          <w:sz w:val="32"/>
          <w:szCs w:val="32"/>
          <w:cs/>
        </w:rPr>
        <w:t>การศึกษา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ติดตาม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วิเคราะห์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ประเด็นปัญหาต่างๆ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ในสังคมไทย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ทั้งเรื่อง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คน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วัฒนธรรม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กฏหมาย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การเมือง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การปกครอง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เพื่อนาไปเป็นข้อมูลตัดสินใจของภาครัฐ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และภาคธุรกิจ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F0B28" w:rsidRPr="00387A36" w:rsidRDefault="00CF0B28" w:rsidP="00CF0B28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F64832" w:rsidRPr="00387A36" w:rsidRDefault="00F64832" w:rsidP="00F64832">
      <w:pPr>
        <w:pStyle w:val="Default"/>
        <w:pBdr>
          <w:top w:val="thinThickThinSmallGap" w:sz="12" w:space="1" w:color="auto"/>
          <w:left w:val="thinThickThinSmallGap" w:sz="12" w:space="4" w:color="auto"/>
          <w:bottom w:val="thinThickThinSmallGap" w:sz="12" w:space="1" w:color="auto"/>
          <w:right w:val="thinThickThinSmallGap" w:sz="12" w:space="4" w:color="auto"/>
        </w:pBdr>
        <w:rPr>
          <w:rFonts w:ascii="TH SarabunIT๙" w:hAnsi="TH SarabunIT๙" w:cs="TH SarabunIT๙"/>
          <w:b/>
          <w:bCs/>
          <w:sz w:val="32"/>
          <w:szCs w:val="32"/>
        </w:rPr>
      </w:pPr>
      <w:r w:rsidRPr="00387A36">
        <w:rPr>
          <w:rFonts w:ascii="TH SarabunIT๙" w:hAnsi="TH SarabunIT๙" w:cs="TH SarabunIT๙"/>
          <w:b/>
          <w:bCs/>
          <w:sz w:val="32"/>
          <w:szCs w:val="32"/>
          <w:cs/>
        </w:rPr>
        <w:t>๕.</w:t>
      </w:r>
      <w:r w:rsidRPr="00387A3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B171BD" w:rsidRPr="00387A36">
        <w:rPr>
          <w:rFonts w:ascii="TH SarabunIT๙" w:hAnsi="TH SarabunIT๙" w:cs="TH SarabunIT๙"/>
          <w:b/>
          <w:bCs/>
          <w:sz w:val="32"/>
          <w:szCs w:val="32"/>
          <w:cs/>
        </w:rPr>
        <w:t>การวิจัย</w:t>
      </w:r>
      <w:r w:rsidRPr="00387A36">
        <w:rPr>
          <w:rFonts w:ascii="TH SarabunIT๙" w:hAnsi="TH SarabunIT๙" w:cs="TH SarabunIT๙"/>
          <w:b/>
          <w:bCs/>
          <w:sz w:val="32"/>
          <w:szCs w:val="32"/>
          <w:cs/>
        </w:rPr>
        <w:t>ด้านการแพทย์และสาธารณสุข</w:t>
      </w:r>
    </w:p>
    <w:p w:rsidR="00050421" w:rsidRPr="00387A36" w:rsidRDefault="00050421" w:rsidP="00CF0B28">
      <w:pPr>
        <w:pStyle w:val="Default"/>
        <w:ind w:firstLine="720"/>
        <w:rPr>
          <w:rFonts w:ascii="TH SarabunIT๙" w:hAnsi="TH SarabunIT๙" w:cs="TH SarabunIT๙"/>
          <w:sz w:val="16"/>
          <w:szCs w:val="16"/>
        </w:rPr>
      </w:pPr>
    </w:p>
    <w:p w:rsidR="00050421" w:rsidRPr="00387A36" w:rsidRDefault="00050421" w:rsidP="00CF0B28">
      <w:pPr>
        <w:pStyle w:val="Default"/>
        <w:ind w:firstLine="993"/>
        <w:jc w:val="thaiDistribute"/>
        <w:rPr>
          <w:rFonts w:ascii="TH SarabunIT๙" w:hAnsi="TH SarabunIT๙" w:cs="TH SarabunIT๙"/>
          <w:sz w:val="32"/>
          <w:szCs w:val="32"/>
        </w:rPr>
      </w:pPr>
      <w:r w:rsidRPr="00387A36">
        <w:rPr>
          <w:rFonts w:ascii="TH SarabunIT๙" w:hAnsi="TH SarabunIT๙" w:cs="TH SarabunIT๙"/>
          <w:sz w:val="32"/>
          <w:szCs w:val="32"/>
          <w:cs/>
        </w:rPr>
        <w:t>เพื่อให้ประเทศไทยสามารถพึ่งพาตนเองในด้านฐานความรู้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เทคโนโลยี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เครื่องมืออุปกรณ์ทางการแพทย์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เพื่อการรักษาและจัดการความเจ็บป่วยต่างๆ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เสริมสร้างสุขภาวะ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ลดอัตราการเจ็บป่วย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และภาระในการรักษาพยาบาล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โรคที่สาคัญของคนไทย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มีบริการทางการแพทย์ทางเลือกที่หลากหลาย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และมีคุณภาพและมาตรฐานเป็นที่ยอมรับ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มีเทคโนโลยี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นวัตกรรม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เพื่อการดารงชีพ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สาหรับผู้สูงอายุ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ผู้ด้อยโอกาส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และ</w:t>
      </w:r>
      <w:r w:rsidR="00387A36" w:rsidRPr="00387A36">
        <w:rPr>
          <w:rFonts w:ascii="TH SarabunIT๙" w:hAnsi="TH SarabunIT๙" w:cs="TH SarabunIT๙"/>
          <w:sz w:val="32"/>
          <w:szCs w:val="32"/>
          <w:cs/>
        </w:rPr>
        <w:br/>
      </w:r>
      <w:r w:rsidRPr="00387A36">
        <w:rPr>
          <w:rFonts w:ascii="TH SarabunIT๙" w:hAnsi="TH SarabunIT๙" w:cs="TH SarabunIT๙"/>
          <w:sz w:val="32"/>
          <w:szCs w:val="32"/>
          <w:cs/>
        </w:rPr>
        <w:t>ผู้พิการ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อย่างทั่วถึง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มีระบบสาธารณสุขไทย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เชื่อมโยงข้อมูลกับฐานข้อมูลอื่นๆ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ของรัฐ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ที่มีความครบถ้วน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ถูกต้อง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ในการให้บริการทางการแพทย์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ระบบประกันสุขภาพ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การจัดการภาวะฉุกเฉิน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ได้อย่างมีประสิทธิภาพ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และมีขีดความสามารถในการรักษาผู้ป่วย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บริการแพทย์ทางเลือก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ฐานข้อมูล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="00387A36" w:rsidRPr="00387A36">
        <w:rPr>
          <w:rFonts w:ascii="TH SarabunIT๙" w:hAnsi="TH SarabunIT๙" w:cs="TH SarabunIT๙"/>
          <w:sz w:val="32"/>
          <w:szCs w:val="32"/>
          <w:cs/>
        </w:rPr>
        <w:t>และปัจจัยเอื้ออานวยต่อการดำ</w:t>
      </w:r>
      <w:r w:rsidRPr="00387A36">
        <w:rPr>
          <w:rFonts w:ascii="TH SarabunIT๙" w:hAnsi="TH SarabunIT๙" w:cs="TH SarabunIT๙"/>
          <w:sz w:val="32"/>
          <w:szCs w:val="32"/>
          <w:cs/>
        </w:rPr>
        <w:t>รงชีพของผู้สูงอายุ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ทาให้ประเทศไทยกลายเป็นศูนย์กลางการให้บริการสุขภาพของภูมิภาค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50421" w:rsidRPr="00387A36" w:rsidRDefault="00050421" w:rsidP="00E7330A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387A36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ประเด็นการวิจัย</w:t>
      </w:r>
      <w:r w:rsidRPr="00387A3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C76270" w:rsidRPr="00387A36" w:rsidRDefault="00050421" w:rsidP="00C76270">
      <w:pPr>
        <w:pStyle w:val="Default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87A36">
        <w:rPr>
          <w:rFonts w:ascii="TH SarabunIT๙" w:hAnsi="TH SarabunIT๙" w:cs="TH SarabunIT๙"/>
          <w:sz w:val="32"/>
          <w:szCs w:val="32"/>
          <w:cs/>
        </w:rPr>
        <w:t>๑</w:t>
      </w:r>
      <w:r w:rsidRPr="00387A36">
        <w:rPr>
          <w:rFonts w:ascii="TH SarabunIT๙" w:hAnsi="TH SarabunIT๙" w:cs="TH SarabunIT๙"/>
          <w:sz w:val="32"/>
          <w:szCs w:val="32"/>
        </w:rPr>
        <w:t xml:space="preserve">) </w:t>
      </w:r>
      <w:r w:rsidR="00C76270" w:rsidRPr="00387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งานวิจัยและพัฒนาเพื่อสร้าง/สะสมองค์ความรู้เพื่อพัฒนาระบบสาธารณสุข เช่น </w:t>
      </w:r>
    </w:p>
    <w:p w:rsidR="00C76270" w:rsidRPr="00387A36" w:rsidRDefault="00C76270" w:rsidP="00C76270">
      <w:pPr>
        <w:pStyle w:val="Default"/>
        <w:ind w:left="720"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87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- การสำรวจสภาวะสุขภาพโดยการตรวจร่างกาย </w:t>
      </w:r>
    </w:p>
    <w:p w:rsidR="00C76270" w:rsidRPr="00387A36" w:rsidRDefault="00C76270" w:rsidP="00C76270">
      <w:pPr>
        <w:pStyle w:val="Default"/>
        <w:ind w:left="1560" w:hanging="1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87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 สุขภาพที่เปลี่ยนแปลงไปเนื่องจากการปรับระบบบริการการสำรวจสุขภาพในประเด็นที่เร่งรัด เช่น สภาวะตาบอด สายตาเลือนราง และโรคตาที่เป็นปัญหาสาธารณสุข</w:t>
      </w:r>
    </w:p>
    <w:p w:rsidR="00050421" w:rsidRPr="00387A36" w:rsidRDefault="00C76270" w:rsidP="00C76270">
      <w:pPr>
        <w:pStyle w:val="Default"/>
        <w:ind w:left="1560" w:hanging="120"/>
        <w:jc w:val="thaiDistribute"/>
        <w:rPr>
          <w:rFonts w:ascii="TH SarabunIT๙" w:hAnsi="TH SarabunIT๙" w:cs="TH SarabunIT๙"/>
          <w:sz w:val="32"/>
          <w:szCs w:val="32"/>
        </w:rPr>
      </w:pPr>
      <w:r w:rsidRPr="00387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- มาตรฐานและโครงสร้างข้อมูลสำหรับการประเมินคุณภาพการบริการภายใต้การพัฒนาความสามารถ </w:t>
      </w:r>
      <w:r w:rsidRPr="00387A3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big data management </w:t>
      </w:r>
      <w:r w:rsidRPr="00387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ด้วย </w:t>
      </w:r>
      <w:r w:rsidRPr="00387A36">
        <w:rPr>
          <w:rFonts w:ascii="TH SarabunIT๙" w:hAnsi="TH SarabunIT๙" w:cs="TH SarabunIT๙"/>
          <w:color w:val="000000" w:themeColor="text1"/>
          <w:sz w:val="32"/>
          <w:szCs w:val="32"/>
        </w:rPr>
        <w:t>digital technology</w:t>
      </w:r>
      <w:r w:rsidR="00050421" w:rsidRPr="00387A3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76270" w:rsidRPr="00387A36" w:rsidRDefault="00050421" w:rsidP="00C76270">
      <w:pPr>
        <w:pStyle w:val="Default"/>
        <w:ind w:left="993" w:hanging="284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87A36">
        <w:rPr>
          <w:rFonts w:ascii="TH SarabunIT๙" w:hAnsi="TH SarabunIT๙" w:cs="TH SarabunIT๙"/>
          <w:sz w:val="32"/>
          <w:szCs w:val="32"/>
          <w:cs/>
        </w:rPr>
        <w:t>๒</w:t>
      </w:r>
      <w:r w:rsidRPr="00387A36">
        <w:rPr>
          <w:rFonts w:ascii="TH SarabunIT๙" w:hAnsi="TH SarabunIT๙" w:cs="TH SarabunIT๙"/>
          <w:sz w:val="32"/>
          <w:szCs w:val="32"/>
        </w:rPr>
        <w:t xml:space="preserve">) </w:t>
      </w:r>
      <w:r w:rsidR="00C76270" w:rsidRPr="00387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งานวิจัยและนวัตกรรมเพื่อแก้ปัญหาหรือสร้างความเข้มแข็งด้านสังคม ชุมชน ความมั่นคง และคุณภาพชีวิตประชาชน ตามยุทธศาสตร์ประเทศ ขอบเขตการวิจัยมีความครอบคลุม</w:t>
      </w:r>
    </w:p>
    <w:p w:rsidR="00C76270" w:rsidRPr="00387A36" w:rsidRDefault="00C76270" w:rsidP="00C76270">
      <w:pPr>
        <w:pStyle w:val="Default"/>
        <w:ind w:left="1560" w:hanging="1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87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 ระบบสุขภาพ 6 องค์ประกอบ ขององค์การอนามัยโลก (6</w:t>
      </w:r>
      <w:r w:rsidRPr="00387A3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Building Blocks of Health System</w:t>
      </w:r>
      <w:r w:rsidRPr="00387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) </w:t>
      </w:r>
    </w:p>
    <w:p w:rsidR="00C76270" w:rsidRPr="00387A36" w:rsidRDefault="00C76270" w:rsidP="00C76270">
      <w:pPr>
        <w:pStyle w:val="Default"/>
        <w:ind w:left="1560" w:hanging="1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87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 ปัจจัยสังคมกำหนดสุขภาพ (</w:t>
      </w:r>
      <w:r w:rsidRPr="00387A36">
        <w:rPr>
          <w:rFonts w:ascii="TH SarabunIT๙" w:hAnsi="TH SarabunIT๙" w:cs="TH SarabunIT๙"/>
          <w:color w:val="000000" w:themeColor="text1"/>
          <w:sz w:val="32"/>
          <w:szCs w:val="32"/>
        </w:rPr>
        <w:t>Social Determinants of Health</w:t>
      </w:r>
      <w:r w:rsidRPr="00387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) ได้แก่ การเปลี่ยนแปลงด้านประชากร สิ่งแวดล้อม  โรคติดเชื้ออุบัติใหม่ </w:t>
      </w:r>
      <w:r w:rsidRPr="00387A3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health literacy </w:t>
      </w:r>
      <w:r w:rsidRPr="00387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กฎหมาย รวมถึงการวิจัยที่สนับสนุนนโยบายสาธารณะ</w:t>
      </w:r>
    </w:p>
    <w:p w:rsidR="00C76270" w:rsidRPr="00387A36" w:rsidRDefault="00C76270" w:rsidP="00C76270">
      <w:pPr>
        <w:pStyle w:val="Default"/>
        <w:ind w:left="1560" w:hanging="1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87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- งานวิจัยที่พัฒนาศักยภาพคน  เพิ่มคุณภาพชีวิต รองรับสังคมผู้สูงวัย ลดความเหลื่อมล้ำทางการเข้าถึงบริการและสังคมที่เกี่ยวข้องกับการสาธารณสุข </w:t>
      </w:r>
    </w:p>
    <w:p w:rsidR="00C76270" w:rsidRPr="00387A36" w:rsidRDefault="00C76270" w:rsidP="00C76270">
      <w:pPr>
        <w:pStyle w:val="Default"/>
        <w:ind w:left="1560" w:hanging="1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87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- งานวิจัยที่ส่งเสริม </w:t>
      </w:r>
      <w:r w:rsidRPr="00387A3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health literacy </w:t>
      </w:r>
    </w:p>
    <w:p w:rsidR="00C76270" w:rsidRPr="00387A36" w:rsidRDefault="00C76270" w:rsidP="00C76270">
      <w:pPr>
        <w:pStyle w:val="Default"/>
        <w:ind w:left="1560" w:hanging="1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87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- งานวิจัยรองรับประเด็นสุขภาพที่กำหนดในรัฐธรรมนูญและการปฏิรูประบบสาธารณสุข ได้แก่ การบริการปฐมภูมิ และระบบประกันสุขภาพไทย </w:t>
      </w:r>
    </w:p>
    <w:p w:rsidR="00C76270" w:rsidRPr="00387A36" w:rsidRDefault="00C76270" w:rsidP="00C76270">
      <w:pPr>
        <w:pStyle w:val="Default"/>
        <w:ind w:left="1560" w:hanging="1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87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 งานวิจัยรองรับมติคณะรัฐมนตรี หรือยุทธศาสตร์อื่นๆ ที่เกี่ยวข้องกับการพัฒนาระบบสาธารณสุข ได้แก่ การรองรับแผนยุทธศาสตร์เตรียมความพร้อมป้องกันและแก้ไขปัญหา</w:t>
      </w:r>
      <w:r w:rsidRPr="00387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lastRenderedPageBreak/>
        <w:t xml:space="preserve">โรคติดต่ออุบัติใหม่แห่งชาติ แผนยุทธศาสตร์การจัดการการดื้อยาต้านจุลชีพของประเทศไทย แผนแม่บทพัฒนาสมุนไพรแห่งชาติ ยุทธศาสตร์การพัฒนาคนตลอดช่วงชีวิต (5 กลุ่มวัย) ภายใต้การบูรณาการ 4 กระทรวงหลัก (กระทรวงสาธารณสุข กระทรวงศึกษาธิการ กระทรวงพัฒนาสังคมและความมั่นคงของมนุษย์ กระทรวงมหาดไทย) และท้องถิ่น </w:t>
      </w:r>
    </w:p>
    <w:p w:rsidR="00050421" w:rsidRPr="00387A36" w:rsidRDefault="00C76270" w:rsidP="00C76270">
      <w:pPr>
        <w:pStyle w:val="Default"/>
        <w:ind w:left="1560" w:hanging="120"/>
        <w:jc w:val="thaiDistribute"/>
        <w:rPr>
          <w:rFonts w:ascii="TH SarabunIT๙" w:hAnsi="TH SarabunIT๙" w:cs="TH SarabunIT๙"/>
          <w:sz w:val="32"/>
          <w:szCs w:val="32"/>
        </w:rPr>
      </w:pPr>
      <w:r w:rsidRPr="00387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 งานวิจัยที่เกี่ยวข้องกับด้านสุขภาพของแรงงานข้ามชาติและชาวต่างด้าวที่อาศัยอยู่ในประเทศไทย</w:t>
      </w:r>
      <w:r w:rsidR="00050421" w:rsidRPr="00387A3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76270" w:rsidRPr="00387A36" w:rsidRDefault="00050421" w:rsidP="00C76270">
      <w:pPr>
        <w:pStyle w:val="Default"/>
        <w:ind w:firstLine="709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87A36">
        <w:rPr>
          <w:rFonts w:ascii="TH SarabunIT๙" w:hAnsi="TH SarabunIT๙" w:cs="TH SarabunIT๙"/>
          <w:sz w:val="32"/>
          <w:szCs w:val="32"/>
          <w:cs/>
        </w:rPr>
        <w:t>๓</w:t>
      </w:r>
      <w:r w:rsidRPr="00387A36">
        <w:rPr>
          <w:rFonts w:ascii="TH SarabunIT๙" w:hAnsi="TH SarabunIT๙" w:cs="TH SarabunIT๙"/>
          <w:sz w:val="32"/>
          <w:szCs w:val="32"/>
        </w:rPr>
        <w:t xml:space="preserve">) </w:t>
      </w:r>
      <w:r w:rsidR="00C76270" w:rsidRPr="00387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งานวิจัยและนวัตกรรมในอุตสาหกรรมยุทธศาสตร์และเป้าหมายของประเทศขอบเขตการวิจัยมุ่งเน้นการสร้างความสามารถทางด้านเทคโนโลยีนวัตกรรมการแพทย์และสาธารณสุข จนเกิดผลิตภัณฑ์การแพทย์และสาธารณสุข ประเด็นวิจัยสำคัญ ได้แก่</w:t>
      </w:r>
    </w:p>
    <w:p w:rsidR="00C76270" w:rsidRPr="00387A36" w:rsidRDefault="00C76270" w:rsidP="00C76270">
      <w:pPr>
        <w:pStyle w:val="Default"/>
        <w:ind w:left="720"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87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 การส่งเสริมยาสามัญ(</w:t>
      </w:r>
      <w:r w:rsidRPr="00387A36">
        <w:rPr>
          <w:rFonts w:ascii="TH SarabunIT๙" w:hAnsi="TH SarabunIT๙" w:cs="TH SarabunIT๙"/>
          <w:color w:val="000000" w:themeColor="text1"/>
          <w:sz w:val="32"/>
          <w:szCs w:val="32"/>
        </w:rPr>
        <w:t>Generic</w:t>
      </w:r>
      <w:r w:rsidRPr="00387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) </w:t>
      </w:r>
    </w:p>
    <w:p w:rsidR="00C76270" w:rsidRPr="00387A36" w:rsidRDefault="00C76270" w:rsidP="00C76270">
      <w:pPr>
        <w:pStyle w:val="Default"/>
        <w:ind w:left="720"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87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- การส่งเสริมการผลิตวัคชีนใหม่ </w:t>
      </w:r>
    </w:p>
    <w:p w:rsidR="00C76270" w:rsidRPr="00387A36" w:rsidRDefault="00C76270" w:rsidP="00C76270">
      <w:pPr>
        <w:pStyle w:val="Default"/>
        <w:ind w:left="720"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87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 การส่งเสริมเครื่องมือแพทย์ ชุดตรวจสอบทางการแพทย์</w:t>
      </w:r>
    </w:p>
    <w:p w:rsidR="00050421" w:rsidRPr="00387A36" w:rsidRDefault="00C76270" w:rsidP="00C76270">
      <w:pPr>
        <w:pStyle w:val="Defaul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87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 การส่งเสริมสมุนไพรสำเร็จรูป การบริการแพทย์แผนไทย</w:t>
      </w:r>
      <w:r w:rsidR="00050421" w:rsidRPr="00387A3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F0B28" w:rsidRPr="00387A36" w:rsidRDefault="00CF0B28" w:rsidP="00F64832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F64832" w:rsidRPr="00387A36" w:rsidRDefault="00F64832" w:rsidP="00F64832">
      <w:pPr>
        <w:pStyle w:val="Default"/>
        <w:pBdr>
          <w:top w:val="thinThickThinSmallGap" w:sz="12" w:space="1" w:color="auto"/>
          <w:left w:val="thinThickThinSmallGap" w:sz="12" w:space="4" w:color="auto"/>
          <w:bottom w:val="thinThickThinSmallGap" w:sz="12" w:space="1" w:color="auto"/>
          <w:right w:val="thinThickThinSmallGap" w:sz="12" w:space="4" w:color="auto"/>
        </w:pBdr>
        <w:rPr>
          <w:rFonts w:ascii="TH SarabunIT๙" w:hAnsi="TH SarabunIT๙" w:cs="TH SarabunIT๙"/>
          <w:b/>
          <w:bCs/>
          <w:sz w:val="32"/>
          <w:szCs w:val="32"/>
        </w:rPr>
      </w:pPr>
      <w:r w:rsidRPr="00387A36">
        <w:rPr>
          <w:rFonts w:ascii="TH SarabunIT๙" w:hAnsi="TH SarabunIT๙" w:cs="TH SarabunIT๙"/>
          <w:b/>
          <w:bCs/>
          <w:sz w:val="32"/>
          <w:szCs w:val="32"/>
          <w:cs/>
        </w:rPr>
        <w:t>๖.</w:t>
      </w:r>
      <w:r w:rsidRPr="00387A3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b/>
          <w:bCs/>
          <w:sz w:val="32"/>
          <w:szCs w:val="32"/>
          <w:cs/>
        </w:rPr>
        <w:t>การวิจัยด้านพลังงาน</w:t>
      </w:r>
    </w:p>
    <w:p w:rsidR="00050421" w:rsidRPr="00387A36" w:rsidRDefault="00050421" w:rsidP="00CF0B28">
      <w:pPr>
        <w:pStyle w:val="Default"/>
        <w:ind w:firstLine="720"/>
        <w:rPr>
          <w:rFonts w:ascii="TH SarabunIT๙" w:hAnsi="TH SarabunIT๙" w:cs="TH SarabunIT๙"/>
          <w:sz w:val="16"/>
          <w:szCs w:val="16"/>
        </w:rPr>
      </w:pPr>
    </w:p>
    <w:p w:rsidR="00BD47C8" w:rsidRPr="00387A36" w:rsidRDefault="00050421" w:rsidP="00CF0B28">
      <w:pPr>
        <w:pStyle w:val="Default"/>
        <w:ind w:firstLine="99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87A36">
        <w:rPr>
          <w:rFonts w:ascii="TH SarabunIT๙" w:hAnsi="TH SarabunIT๙" w:cs="TH SarabunIT๙"/>
          <w:sz w:val="32"/>
          <w:szCs w:val="32"/>
          <w:cs/>
        </w:rPr>
        <w:t>เพื่อให้ประเทศไทยมีขีดความสามารถ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และ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เทคโนโลยี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ในการผลิตพลังงานทดแทน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ทั้งแบบหมุนเวียน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และไม่หมุนเวียนให้ได้ตามเป้าหมาย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มีองค์ความรู้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เทคโนโลยี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และนวัตกรรม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เพื่อเพิ่มประสิทธิภาพในการใช้พลังงานทุกรูปแบบ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อย่างคุ้มค่า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และภาคการผลิตไทย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มีเทคโนโลยี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และนวัตกรรม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="00651545" w:rsidRPr="00387A36">
        <w:rPr>
          <w:rFonts w:ascii="TH SarabunIT๙" w:hAnsi="TH SarabunIT๙" w:cs="TH SarabunIT๙"/>
          <w:sz w:val="32"/>
          <w:szCs w:val="32"/>
          <w:cs/>
        </w:rPr>
        <w:t>การผลิตที่ใช้คาร์บอนต่ำ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และลดการใช้พลังงาน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50421" w:rsidRPr="00387A36" w:rsidRDefault="00050421" w:rsidP="00E7330A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387A36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ประเด็นการวิจัย</w:t>
      </w:r>
      <w:r w:rsidRPr="00387A3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050421" w:rsidRPr="00387A36" w:rsidRDefault="00050421" w:rsidP="008F088A">
      <w:pPr>
        <w:pStyle w:val="Default"/>
        <w:spacing w:after="38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87A36">
        <w:rPr>
          <w:rFonts w:ascii="TH SarabunIT๙" w:hAnsi="TH SarabunIT๙" w:cs="TH SarabunIT๙"/>
          <w:sz w:val="32"/>
          <w:szCs w:val="32"/>
          <w:cs/>
        </w:rPr>
        <w:t>๑</w:t>
      </w:r>
      <w:r w:rsidRPr="00387A36">
        <w:rPr>
          <w:rFonts w:ascii="TH SarabunIT๙" w:hAnsi="TH SarabunIT๙" w:cs="TH SarabunIT๙"/>
          <w:sz w:val="32"/>
          <w:szCs w:val="32"/>
        </w:rPr>
        <w:t xml:space="preserve">) </w:t>
      </w:r>
      <w:r w:rsidRPr="00387A36">
        <w:rPr>
          <w:rFonts w:ascii="TH SarabunIT๙" w:hAnsi="TH SarabunIT๙" w:cs="TH SarabunIT๙"/>
          <w:sz w:val="32"/>
          <w:szCs w:val="32"/>
          <w:cs/>
        </w:rPr>
        <w:t>การสร้างความมั่นคงทางพลังงาน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ได้แก่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การพัฒนาพลังงานทดแทน</w:t>
      </w:r>
      <w:r w:rsidRPr="00387A36">
        <w:rPr>
          <w:rFonts w:ascii="TH SarabunIT๙" w:hAnsi="TH SarabunIT๙" w:cs="TH SarabunIT๙"/>
          <w:sz w:val="32"/>
          <w:szCs w:val="32"/>
        </w:rPr>
        <w:t xml:space="preserve"> (</w:t>
      </w:r>
      <w:r w:rsidRPr="00387A36">
        <w:rPr>
          <w:rFonts w:ascii="TH SarabunIT๙" w:hAnsi="TH SarabunIT๙" w:cs="TH SarabunIT๙"/>
          <w:sz w:val="32"/>
          <w:szCs w:val="32"/>
          <w:cs/>
        </w:rPr>
        <w:t>ชีวมวล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ไบโอดีเซล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ไบโอเอทานอล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แก๊สชีวภาพ</w:t>
      </w:r>
      <w:r w:rsidRPr="00387A36">
        <w:rPr>
          <w:rFonts w:ascii="TH SarabunIT๙" w:hAnsi="TH SarabunIT๙" w:cs="TH SarabunIT๙"/>
          <w:sz w:val="32"/>
          <w:szCs w:val="32"/>
        </w:rPr>
        <w:t xml:space="preserve">) </w:t>
      </w:r>
      <w:r w:rsidRPr="00387A36">
        <w:rPr>
          <w:rFonts w:ascii="TH SarabunIT๙" w:hAnsi="TH SarabunIT๙" w:cs="TH SarabunIT๙"/>
          <w:sz w:val="32"/>
          <w:szCs w:val="32"/>
          <w:cs/>
        </w:rPr>
        <w:t>การพัฒนาอุตสาหกรรมพลังงานและเคมีชีวภาพ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="00CF0B28" w:rsidRPr="00387A36">
        <w:rPr>
          <w:rFonts w:ascii="TH SarabunIT๙" w:hAnsi="TH SarabunIT๙" w:cs="TH SarabunIT๙"/>
          <w:sz w:val="32"/>
          <w:szCs w:val="32"/>
          <w:cs/>
        </w:rPr>
        <w:t>การสำ</w:t>
      </w:r>
      <w:r w:rsidRPr="00387A36">
        <w:rPr>
          <w:rFonts w:ascii="TH SarabunIT๙" w:hAnsi="TH SarabunIT๙" w:cs="TH SarabunIT๙"/>
          <w:sz w:val="32"/>
          <w:szCs w:val="32"/>
          <w:cs/>
        </w:rPr>
        <w:t>รวจแหล่งพลังงานใหม่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การพัฒนาพลังงานหมุนเวียน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50421" w:rsidRPr="00387A36" w:rsidRDefault="00050421" w:rsidP="008F088A">
      <w:pPr>
        <w:pStyle w:val="Default"/>
        <w:spacing w:after="38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87A36">
        <w:rPr>
          <w:rFonts w:ascii="TH SarabunIT๙" w:hAnsi="TH SarabunIT๙" w:cs="TH SarabunIT๙"/>
          <w:sz w:val="32"/>
          <w:szCs w:val="32"/>
          <w:cs/>
        </w:rPr>
        <w:t>๒</w:t>
      </w:r>
      <w:r w:rsidRPr="00387A36">
        <w:rPr>
          <w:rFonts w:ascii="TH SarabunIT๙" w:hAnsi="TH SarabunIT๙" w:cs="TH SarabunIT๙"/>
          <w:sz w:val="32"/>
          <w:szCs w:val="32"/>
        </w:rPr>
        <w:t xml:space="preserve">) </w:t>
      </w:r>
      <w:r w:rsidRPr="00387A36">
        <w:rPr>
          <w:rFonts w:ascii="TH SarabunIT๙" w:hAnsi="TH SarabunIT๙" w:cs="TH SarabunIT๙"/>
          <w:sz w:val="32"/>
          <w:szCs w:val="32"/>
          <w:cs/>
        </w:rPr>
        <w:t>การเพิ่มประสิทธิภาพการใช้พลังงาน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ได้แก่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การพัฒนาแหล่งกักเก็บพลังงาน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การพัฒนาเทคโนโลยีมาใช้ในการบริหารจัดการพลังงานในโรงงานอุตสาหกรรม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การเพิ่มประสิทธิภาพและการประหยัดพลังงาน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="00CF0B28" w:rsidRPr="00387A36">
        <w:rPr>
          <w:rFonts w:ascii="TH SarabunIT๙" w:hAnsi="TH SarabunIT๙" w:cs="TH SarabunIT๙"/>
          <w:sz w:val="32"/>
          <w:szCs w:val="32"/>
          <w:cs/>
        </w:rPr>
        <w:t>ของเครื่องทำ</w:t>
      </w:r>
      <w:r w:rsidRPr="00387A36">
        <w:rPr>
          <w:rFonts w:ascii="TH SarabunIT๙" w:hAnsi="TH SarabunIT๙" w:cs="TH SarabunIT๙"/>
          <w:sz w:val="32"/>
          <w:szCs w:val="32"/>
          <w:cs/>
        </w:rPr>
        <w:t>ความเย็นและเครื่องปรับอากาศ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50421" w:rsidRPr="00387A36" w:rsidRDefault="00050421" w:rsidP="008F088A">
      <w:pPr>
        <w:pStyle w:val="Default"/>
        <w:spacing w:after="38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87A36">
        <w:rPr>
          <w:rFonts w:ascii="TH SarabunIT๙" w:hAnsi="TH SarabunIT๙" w:cs="TH SarabunIT๙"/>
          <w:sz w:val="32"/>
          <w:szCs w:val="32"/>
          <w:cs/>
        </w:rPr>
        <w:t>๓</w:t>
      </w:r>
      <w:r w:rsidRPr="00387A36">
        <w:rPr>
          <w:rFonts w:ascii="TH SarabunIT๙" w:hAnsi="TH SarabunIT๙" w:cs="TH SarabunIT๙"/>
          <w:sz w:val="32"/>
          <w:szCs w:val="32"/>
        </w:rPr>
        <w:t xml:space="preserve">) </w:t>
      </w:r>
      <w:r w:rsidRPr="00387A36">
        <w:rPr>
          <w:rFonts w:ascii="TH SarabunIT๙" w:hAnsi="TH SarabunIT๙" w:cs="TH SarabunIT๙"/>
          <w:sz w:val="32"/>
          <w:szCs w:val="32"/>
          <w:cs/>
        </w:rPr>
        <w:t>การพัฒนาและใช้พลังงานที่เป็นมิตรกับสิ่งแวดล้อม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ได้แก่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อุปกรณ์ประหยัดพลังงาน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="00CF0B28" w:rsidRPr="00387A36">
        <w:rPr>
          <w:rFonts w:ascii="TH SarabunIT๙" w:hAnsi="TH SarabunIT๙" w:cs="TH SarabunIT๙"/>
          <w:sz w:val="32"/>
          <w:szCs w:val="32"/>
          <w:cs/>
        </w:rPr>
        <w:t>การนำ</w:t>
      </w:r>
      <w:r w:rsidRPr="00387A36">
        <w:rPr>
          <w:rFonts w:ascii="TH SarabunIT๙" w:hAnsi="TH SarabunIT๙" w:cs="TH SarabunIT๙"/>
          <w:sz w:val="32"/>
          <w:szCs w:val="32"/>
          <w:cs/>
        </w:rPr>
        <w:t>ของเสียกลับมาใช้เป็นพลังงาน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50421" w:rsidRPr="00387A36" w:rsidRDefault="00050421" w:rsidP="008F088A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87A36">
        <w:rPr>
          <w:rFonts w:ascii="TH SarabunIT๙" w:hAnsi="TH SarabunIT๙" w:cs="TH SarabunIT๙"/>
          <w:sz w:val="32"/>
          <w:szCs w:val="32"/>
          <w:cs/>
        </w:rPr>
        <w:t>๔</w:t>
      </w:r>
      <w:r w:rsidRPr="00387A36">
        <w:rPr>
          <w:rFonts w:ascii="TH SarabunIT๙" w:hAnsi="TH SarabunIT๙" w:cs="TH SarabunIT๙"/>
          <w:sz w:val="32"/>
          <w:szCs w:val="32"/>
        </w:rPr>
        <w:t xml:space="preserve">) </w:t>
      </w:r>
      <w:r w:rsidRPr="00387A36">
        <w:rPr>
          <w:rFonts w:ascii="TH SarabunIT๙" w:hAnsi="TH SarabunIT๙" w:cs="TH SarabunIT๙"/>
          <w:sz w:val="32"/>
          <w:szCs w:val="32"/>
          <w:cs/>
        </w:rPr>
        <w:t>การพัฒนาข้อมูลพลังงาน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="00CF0B28" w:rsidRPr="00387A36">
        <w:rPr>
          <w:rFonts w:ascii="TH SarabunIT๙" w:hAnsi="TH SarabunIT๙" w:cs="TH SarabunIT๙"/>
          <w:sz w:val="32"/>
          <w:szCs w:val="32"/>
          <w:cs/>
        </w:rPr>
        <w:t>ตั้งแต่ต้นน้ำ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="00CF0B28" w:rsidRPr="00387A36">
        <w:rPr>
          <w:rFonts w:ascii="TH SarabunIT๙" w:hAnsi="TH SarabunIT๙" w:cs="TH SarabunIT๙"/>
          <w:sz w:val="32"/>
          <w:szCs w:val="32"/>
          <w:cs/>
        </w:rPr>
        <w:t>จนถึงปลายน้ำ</w:t>
      </w:r>
      <w:r w:rsidRPr="00387A36">
        <w:rPr>
          <w:rFonts w:ascii="TH SarabunIT๙" w:hAnsi="TH SarabunIT๙" w:cs="TH SarabunIT๙"/>
          <w:sz w:val="32"/>
          <w:szCs w:val="32"/>
          <w:cs/>
        </w:rPr>
        <w:t>โดยใช้วิทยาการขั้นสูง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51545" w:rsidRPr="00387A36" w:rsidRDefault="00651545" w:rsidP="00651545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F64832" w:rsidRPr="00387A36" w:rsidRDefault="00F64832" w:rsidP="00F64832">
      <w:pPr>
        <w:pStyle w:val="Default"/>
        <w:pBdr>
          <w:top w:val="thinThickThinSmallGap" w:sz="12" w:space="1" w:color="auto"/>
          <w:left w:val="thinThickThinSmallGap" w:sz="12" w:space="4" w:color="auto"/>
          <w:bottom w:val="thinThickThinSmallGap" w:sz="12" w:space="1" w:color="auto"/>
          <w:right w:val="thinThickThinSmallGap" w:sz="12" w:space="4" w:color="auto"/>
        </w:pBdr>
        <w:rPr>
          <w:rFonts w:ascii="TH SarabunIT๙" w:hAnsi="TH SarabunIT๙" w:cs="TH SarabunIT๙"/>
          <w:b/>
          <w:bCs/>
          <w:sz w:val="32"/>
          <w:szCs w:val="32"/>
        </w:rPr>
      </w:pPr>
      <w:r w:rsidRPr="00387A36">
        <w:rPr>
          <w:rFonts w:ascii="TH SarabunIT๙" w:hAnsi="TH SarabunIT๙" w:cs="TH SarabunIT๙"/>
          <w:b/>
          <w:bCs/>
          <w:sz w:val="32"/>
          <w:szCs w:val="32"/>
          <w:cs/>
        </w:rPr>
        <w:t>๗.</w:t>
      </w:r>
      <w:r w:rsidRPr="00387A3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b/>
          <w:bCs/>
          <w:sz w:val="32"/>
          <w:szCs w:val="32"/>
          <w:cs/>
        </w:rPr>
        <w:t>การวิจัยด้านทรัพยากรและสิ่งแวดล้อม</w:t>
      </w:r>
    </w:p>
    <w:p w:rsidR="00050421" w:rsidRPr="00387A36" w:rsidRDefault="00050421" w:rsidP="00651545">
      <w:pPr>
        <w:pStyle w:val="Default"/>
        <w:ind w:firstLine="720"/>
        <w:rPr>
          <w:rFonts w:ascii="TH SarabunIT๙" w:hAnsi="TH SarabunIT๙" w:cs="TH SarabunIT๙"/>
          <w:sz w:val="16"/>
          <w:szCs w:val="16"/>
        </w:rPr>
      </w:pPr>
    </w:p>
    <w:p w:rsidR="00E7330A" w:rsidRPr="00387A36" w:rsidRDefault="00050421" w:rsidP="00651545">
      <w:pPr>
        <w:pStyle w:val="Default"/>
        <w:ind w:firstLine="993"/>
        <w:jc w:val="thaiDistribute"/>
        <w:rPr>
          <w:rFonts w:ascii="TH SarabunIT๙" w:hAnsi="TH SarabunIT๙" w:cs="TH SarabunIT๙"/>
          <w:sz w:val="32"/>
          <w:szCs w:val="32"/>
        </w:rPr>
      </w:pPr>
      <w:r w:rsidRPr="00387A36">
        <w:rPr>
          <w:rFonts w:ascii="TH SarabunIT๙" w:hAnsi="TH SarabunIT๙" w:cs="TH SarabunIT๙"/>
          <w:sz w:val="32"/>
          <w:szCs w:val="32"/>
          <w:cs/>
        </w:rPr>
        <w:t>เพื่อให้ประเทศไทยมีขีด</w:t>
      </w:r>
      <w:r w:rsidR="00651545" w:rsidRPr="00387A36">
        <w:rPr>
          <w:rFonts w:ascii="TH SarabunIT๙" w:hAnsi="TH SarabunIT๙" w:cs="TH SarabunIT๙"/>
          <w:sz w:val="32"/>
          <w:szCs w:val="32"/>
          <w:cs/>
        </w:rPr>
        <w:t>ความ</w:t>
      </w:r>
      <w:r w:rsidRPr="00387A36">
        <w:rPr>
          <w:rFonts w:ascii="TH SarabunIT๙" w:hAnsi="TH SarabunIT๙" w:cs="TH SarabunIT๙"/>
          <w:sz w:val="32"/>
          <w:szCs w:val="32"/>
          <w:cs/>
        </w:rPr>
        <w:t>สามารถทางความรู้และเทคโนโลยี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ในการรับมือกับปัญหาการเปลี่ยนแปลงสภาพภูมิอากาศ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="00651545" w:rsidRPr="00387A36">
        <w:rPr>
          <w:rFonts w:ascii="TH SarabunIT๙" w:hAnsi="TH SarabunIT๙" w:cs="TH SarabunIT๙"/>
          <w:sz w:val="32"/>
          <w:szCs w:val="32"/>
          <w:cs/>
        </w:rPr>
        <w:t>มีการบริหารจัดการน้ำ</w:t>
      </w:r>
      <w:r w:rsidRPr="00387A36">
        <w:rPr>
          <w:rFonts w:ascii="TH SarabunIT๙" w:hAnsi="TH SarabunIT๙" w:cs="TH SarabunIT๙"/>
          <w:sz w:val="32"/>
          <w:szCs w:val="32"/>
          <w:cs/>
        </w:rPr>
        <w:t>ที่มีประสิทธิภาพ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="00651545" w:rsidRPr="00387A36">
        <w:rPr>
          <w:rFonts w:ascii="TH SarabunIT๙" w:hAnsi="TH SarabunIT๙" w:cs="TH SarabunIT๙"/>
          <w:sz w:val="32"/>
          <w:szCs w:val="32"/>
          <w:cs/>
        </w:rPr>
        <w:t>ลดปัญหาน้ำ</w:t>
      </w:r>
      <w:r w:rsidRPr="00387A36">
        <w:rPr>
          <w:rFonts w:ascii="TH SarabunIT๙" w:hAnsi="TH SarabunIT๙" w:cs="TH SarabunIT๙"/>
          <w:sz w:val="32"/>
          <w:szCs w:val="32"/>
          <w:cs/>
        </w:rPr>
        <w:t>ท่วมและภัยแล้งได้ด้วยตัวเอง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มีเทคโนโลยีที่จะช่วยฟื้นฟู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อนุรักษ์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="00651545" w:rsidRPr="00387A36">
        <w:rPr>
          <w:rFonts w:ascii="TH SarabunIT๙" w:hAnsi="TH SarabunIT๙" w:cs="TH SarabunIT๙"/>
          <w:sz w:val="32"/>
          <w:szCs w:val="32"/>
          <w:cs/>
        </w:rPr>
        <w:t>ป้องกันการทำ</w:t>
      </w:r>
      <w:r w:rsidRPr="00387A36">
        <w:rPr>
          <w:rFonts w:ascii="TH SarabunIT๙" w:hAnsi="TH SarabunIT๙" w:cs="TH SarabunIT๙"/>
          <w:sz w:val="32"/>
          <w:szCs w:val="32"/>
          <w:cs/>
        </w:rPr>
        <w:t>ลายทรัพยากรธรรมชาติได้ตามเป้าหมาย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และภาคการผลิตไทยมีเทคโนโลยีที่เหมาะสมในกระบวนการผลิตที่เป็นมิตรกับสิ่งแวดล้อม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ลดปัญหากีดกันทางการค้า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lastRenderedPageBreak/>
        <w:t>รวมทั้งมีเทคโนโลยีในการสนับสนุนการจัดการสิ่งแวดล้อมของเมืองอุตสาหกรรมนิเวศ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เมืองเกษตรสีเขียว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="00651545" w:rsidRPr="00387A36">
        <w:rPr>
          <w:rFonts w:ascii="TH SarabunIT๙" w:hAnsi="TH SarabunIT๙" w:cs="TH SarabunIT๙"/>
          <w:sz w:val="32"/>
          <w:szCs w:val="32"/>
          <w:cs/>
        </w:rPr>
        <w:t>เมืองคาร์บอนต่ำ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และเมืองยั่งยืน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50421" w:rsidRPr="00387A36" w:rsidRDefault="00050421" w:rsidP="00E7330A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387A36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ประเด็นการวิจัย</w:t>
      </w:r>
      <w:r w:rsidRPr="00387A3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050421" w:rsidRPr="00387A36" w:rsidRDefault="00050421" w:rsidP="008F088A">
      <w:pPr>
        <w:pStyle w:val="Default"/>
        <w:spacing w:after="38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87A36">
        <w:rPr>
          <w:rFonts w:ascii="TH SarabunIT๙" w:hAnsi="TH SarabunIT๙" w:cs="TH SarabunIT๙"/>
          <w:sz w:val="32"/>
          <w:szCs w:val="32"/>
          <w:cs/>
        </w:rPr>
        <w:t>๑</w:t>
      </w:r>
      <w:r w:rsidRPr="00387A36">
        <w:rPr>
          <w:rFonts w:ascii="TH SarabunIT๙" w:hAnsi="TH SarabunIT๙" w:cs="TH SarabunIT๙"/>
          <w:sz w:val="32"/>
          <w:szCs w:val="32"/>
        </w:rPr>
        <w:t xml:space="preserve">) </w:t>
      </w:r>
      <w:r w:rsidRPr="00387A36">
        <w:rPr>
          <w:rFonts w:ascii="TH SarabunIT๙" w:hAnsi="TH SarabunIT๙" w:cs="TH SarabunIT๙"/>
          <w:sz w:val="32"/>
          <w:szCs w:val="32"/>
          <w:cs/>
        </w:rPr>
        <w:t>การพัฒนาเทคโนโลยีในการประเมิน</w:t>
      </w:r>
      <w:r w:rsidRPr="00387A36">
        <w:rPr>
          <w:rFonts w:ascii="TH SarabunIT๙" w:hAnsi="TH SarabunIT๙" w:cs="TH SarabunIT๙"/>
          <w:sz w:val="32"/>
          <w:szCs w:val="32"/>
        </w:rPr>
        <w:t>/</w:t>
      </w:r>
      <w:r w:rsidR="00441BAB" w:rsidRPr="00387A36">
        <w:rPr>
          <w:rFonts w:ascii="TH SarabunIT๙" w:hAnsi="TH SarabunIT๙" w:cs="TH SarabunIT๙"/>
          <w:sz w:val="32"/>
          <w:szCs w:val="32"/>
          <w:cs/>
        </w:rPr>
        <w:t>บำ</w:t>
      </w:r>
      <w:r w:rsidRPr="00387A36">
        <w:rPr>
          <w:rFonts w:ascii="TH SarabunIT๙" w:hAnsi="TH SarabunIT๙" w:cs="TH SarabunIT๙"/>
          <w:sz w:val="32"/>
          <w:szCs w:val="32"/>
          <w:cs/>
        </w:rPr>
        <w:t>บัด</w:t>
      </w:r>
      <w:r w:rsidRPr="00387A36">
        <w:rPr>
          <w:rFonts w:ascii="TH SarabunIT๙" w:hAnsi="TH SarabunIT๙" w:cs="TH SarabunIT๙"/>
          <w:sz w:val="32"/>
          <w:szCs w:val="32"/>
        </w:rPr>
        <w:t>/</w:t>
      </w:r>
      <w:r w:rsidRPr="00387A36">
        <w:rPr>
          <w:rFonts w:ascii="TH SarabunIT๙" w:hAnsi="TH SarabunIT๙" w:cs="TH SarabunIT๙"/>
          <w:sz w:val="32"/>
          <w:szCs w:val="32"/>
          <w:cs/>
        </w:rPr>
        <w:t>ฟื้นฟู</w:t>
      </w:r>
      <w:r w:rsidRPr="00387A36">
        <w:rPr>
          <w:rFonts w:ascii="TH SarabunIT๙" w:hAnsi="TH SarabunIT๙" w:cs="TH SarabunIT๙"/>
          <w:sz w:val="32"/>
          <w:szCs w:val="32"/>
        </w:rPr>
        <w:t>/</w:t>
      </w:r>
      <w:r w:rsidRPr="00387A36">
        <w:rPr>
          <w:rFonts w:ascii="TH SarabunIT๙" w:hAnsi="TH SarabunIT๙" w:cs="TH SarabunIT๙"/>
          <w:sz w:val="32"/>
          <w:szCs w:val="32"/>
          <w:cs/>
        </w:rPr>
        <w:t>จัดการ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ของเสียและคุณภาพสิ่งแวดล้อม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ที่เหมาะสมกับภาคการผลิตในประเทศ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ที่เป็นที่ยอมรับในระดับสากล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50421" w:rsidRPr="00387A36" w:rsidRDefault="00050421" w:rsidP="008F088A">
      <w:pPr>
        <w:pStyle w:val="Default"/>
        <w:spacing w:after="38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87A36">
        <w:rPr>
          <w:rFonts w:ascii="TH SarabunIT๙" w:hAnsi="TH SarabunIT๙" w:cs="TH SarabunIT๙"/>
          <w:sz w:val="32"/>
          <w:szCs w:val="32"/>
          <w:cs/>
        </w:rPr>
        <w:t>๒</w:t>
      </w:r>
      <w:r w:rsidRPr="00387A36">
        <w:rPr>
          <w:rFonts w:ascii="TH SarabunIT๙" w:hAnsi="TH SarabunIT๙" w:cs="TH SarabunIT๙"/>
          <w:sz w:val="32"/>
          <w:szCs w:val="32"/>
        </w:rPr>
        <w:t xml:space="preserve">) </w:t>
      </w:r>
      <w:r w:rsidRPr="00387A36">
        <w:rPr>
          <w:rFonts w:ascii="TH SarabunIT๙" w:hAnsi="TH SarabunIT๙" w:cs="TH SarabunIT๙"/>
          <w:sz w:val="32"/>
          <w:szCs w:val="32"/>
          <w:cs/>
        </w:rPr>
        <w:t>การพัฒนาองค์ความรู้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เทคโนโลยี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และนวัตกรรม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เพื่อรับมือกับการเปลี่ยนแปลงภูมิอากาศที่เหมาะสม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50421" w:rsidRPr="00387A36" w:rsidRDefault="00050421" w:rsidP="008F088A">
      <w:pPr>
        <w:pStyle w:val="Default"/>
        <w:spacing w:after="38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87A36">
        <w:rPr>
          <w:rFonts w:ascii="TH SarabunIT๙" w:hAnsi="TH SarabunIT๙" w:cs="TH SarabunIT๙"/>
          <w:sz w:val="32"/>
          <w:szCs w:val="32"/>
          <w:cs/>
        </w:rPr>
        <w:t>๓</w:t>
      </w:r>
      <w:r w:rsidRPr="00387A36">
        <w:rPr>
          <w:rFonts w:ascii="TH SarabunIT๙" w:hAnsi="TH SarabunIT๙" w:cs="TH SarabunIT๙"/>
          <w:sz w:val="32"/>
          <w:szCs w:val="32"/>
        </w:rPr>
        <w:t xml:space="preserve">) </w:t>
      </w:r>
      <w:r w:rsidRPr="00387A36">
        <w:rPr>
          <w:rFonts w:ascii="TH SarabunIT๙" w:hAnsi="TH SarabunIT๙" w:cs="TH SarabunIT๙"/>
          <w:sz w:val="32"/>
          <w:szCs w:val="32"/>
          <w:cs/>
        </w:rPr>
        <w:t>การพัฒนาองค์ความรู้ในการแก้ไขปัญหาภาระด้านทรัพยากรและสิ่งแวดล้อม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เช่น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การวิจัยเพื่อแบ่งรับภาระการจัดการสิ่งแวดล้อม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หรือของเสียอันตรายที่สร้างมลภาวะ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การวิจัยเพื่อแก้ไขปัญหาภาระความรับผิดชอบในการใช้ทรัพยากรธรรมชาติให้เกิดความเป็นธรรม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และใช้ทรัพยากรอย่างประหยัด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50421" w:rsidRPr="00387A36" w:rsidRDefault="00050421" w:rsidP="008F088A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87A36">
        <w:rPr>
          <w:rFonts w:ascii="TH SarabunIT๙" w:hAnsi="TH SarabunIT๙" w:cs="TH SarabunIT๙"/>
          <w:sz w:val="32"/>
          <w:szCs w:val="32"/>
          <w:cs/>
        </w:rPr>
        <w:t>๔</w:t>
      </w:r>
      <w:r w:rsidRPr="00387A36">
        <w:rPr>
          <w:rFonts w:ascii="TH SarabunIT๙" w:hAnsi="TH SarabunIT๙" w:cs="TH SarabunIT๙"/>
          <w:sz w:val="32"/>
          <w:szCs w:val="32"/>
        </w:rPr>
        <w:t xml:space="preserve">) </w:t>
      </w:r>
      <w:r w:rsidRPr="00387A36">
        <w:rPr>
          <w:rFonts w:ascii="TH SarabunIT๙" w:hAnsi="TH SarabunIT๙" w:cs="TH SarabunIT๙"/>
          <w:sz w:val="32"/>
          <w:szCs w:val="32"/>
          <w:cs/>
        </w:rPr>
        <w:t>การพัฒนาข้อมูลสารสนเทศด้านทรัพยากรธรรมชาติและสิ่งแวดล้อม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อย่างบูรณาการ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เพื่อเป็นโครงสร้างพื้นฐาน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ในการเฝ้าระวัง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เตือนภัย</w:t>
      </w:r>
      <w:r w:rsidRPr="00387A36">
        <w:rPr>
          <w:rFonts w:ascii="TH SarabunIT๙" w:hAnsi="TH SarabunIT๙" w:cs="TH SarabunIT๙"/>
          <w:sz w:val="32"/>
          <w:szCs w:val="32"/>
        </w:rPr>
        <w:t xml:space="preserve"> </w:t>
      </w:r>
      <w:r w:rsidRPr="00387A36">
        <w:rPr>
          <w:rFonts w:ascii="TH SarabunIT๙" w:hAnsi="TH SarabunIT๙" w:cs="TH SarabunIT๙"/>
          <w:sz w:val="32"/>
          <w:szCs w:val="32"/>
          <w:cs/>
        </w:rPr>
        <w:t>และจัดการอย่างมีประสิทธิภาพ</w:t>
      </w:r>
    </w:p>
    <w:p w:rsidR="00692110" w:rsidRPr="00387A36" w:rsidRDefault="00692110" w:rsidP="008F088A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87A36">
        <w:rPr>
          <w:rFonts w:ascii="TH SarabunIT๙" w:hAnsi="TH SarabunIT๙" w:cs="TH SarabunIT๙"/>
          <w:sz w:val="32"/>
          <w:szCs w:val="32"/>
          <w:cs/>
        </w:rPr>
        <w:t xml:space="preserve">๕) </w:t>
      </w:r>
      <w:r w:rsidRPr="00387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การวิจัยเพื่ออนุรักษ์สิ่งแวดล้อม การวิจัยเพื่อดำรงความหลากหลายทางชีวภาพ สร้างความหลากหลายทางชีวภาพ การวิจัยบนองค์ความรู้ของเศรษฐกิจฐานชีวภาพ (</w:t>
      </w:r>
      <w:r w:rsidRPr="00387A36">
        <w:rPr>
          <w:rFonts w:ascii="TH SarabunIT๙" w:hAnsi="TH SarabunIT๙" w:cs="TH SarabunIT๙"/>
          <w:color w:val="000000" w:themeColor="text1"/>
          <w:sz w:val="32"/>
          <w:szCs w:val="32"/>
        </w:rPr>
        <w:t>Bio Economy</w:t>
      </w:r>
      <w:r w:rsidRPr="00387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 เป็นต้น</w:t>
      </w:r>
    </w:p>
    <w:p w:rsidR="00F64832" w:rsidRPr="00387A36" w:rsidRDefault="00F64832" w:rsidP="00E7330A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64832" w:rsidRPr="00387A36" w:rsidRDefault="00F64832" w:rsidP="00F64832">
      <w:pPr>
        <w:pStyle w:val="Default"/>
        <w:jc w:val="center"/>
        <w:rPr>
          <w:rFonts w:ascii="TH SarabunIT๙" w:hAnsi="TH SarabunIT๙" w:cs="TH SarabunIT๙"/>
          <w:sz w:val="32"/>
          <w:szCs w:val="32"/>
        </w:rPr>
      </w:pPr>
      <w:r w:rsidRPr="00387A36">
        <w:rPr>
          <w:rFonts w:ascii="TH SarabunIT๙" w:hAnsi="TH SarabunIT๙" w:cs="TH SarabunIT๙"/>
          <w:sz w:val="32"/>
          <w:szCs w:val="32"/>
        </w:rPr>
        <w:t>------------------------------------------------</w:t>
      </w:r>
    </w:p>
    <w:sectPr w:rsidR="00F64832" w:rsidRPr="00387A36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CBB" w:rsidRDefault="00EB0CBB" w:rsidP="00F64832">
      <w:pPr>
        <w:spacing w:after="0" w:line="240" w:lineRule="auto"/>
      </w:pPr>
      <w:r>
        <w:separator/>
      </w:r>
    </w:p>
  </w:endnote>
  <w:endnote w:type="continuationSeparator" w:id="0">
    <w:p w:rsidR="00EB0CBB" w:rsidRDefault="00EB0CBB" w:rsidP="00F64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5665433"/>
      <w:docPartObj>
        <w:docPartGallery w:val="Page Numbers (Bottom of Page)"/>
        <w:docPartUnique/>
      </w:docPartObj>
    </w:sdtPr>
    <w:sdtEndPr/>
    <w:sdtContent>
      <w:p w:rsidR="00F64832" w:rsidRDefault="00F64832">
        <w:pPr>
          <w:pStyle w:val="Footer"/>
          <w:jc w:val="center"/>
        </w:pPr>
        <w:r w:rsidRPr="00F64832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F64832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F64832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DE4405">
          <w:rPr>
            <w:rFonts w:ascii="TH SarabunIT๙" w:hAnsi="TH SarabunIT๙" w:cs="TH SarabunIT๙"/>
            <w:noProof/>
            <w:sz w:val="32"/>
            <w:szCs w:val="32"/>
          </w:rPr>
          <w:t>1</w:t>
        </w:r>
        <w:r w:rsidRPr="00F64832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  <w:p w:rsidR="00F64832" w:rsidRDefault="00F6483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CBB" w:rsidRDefault="00EB0CBB" w:rsidP="00F64832">
      <w:pPr>
        <w:spacing w:after="0" w:line="240" w:lineRule="auto"/>
      </w:pPr>
      <w:r>
        <w:separator/>
      </w:r>
    </w:p>
  </w:footnote>
  <w:footnote w:type="continuationSeparator" w:id="0">
    <w:p w:rsidR="00EB0CBB" w:rsidRDefault="00EB0CBB" w:rsidP="00F648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7F273A"/>
    <w:multiLevelType w:val="hybridMultilevel"/>
    <w:tmpl w:val="CD3047B4"/>
    <w:lvl w:ilvl="0" w:tplc="6B62012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239149B"/>
    <w:multiLevelType w:val="hybridMultilevel"/>
    <w:tmpl w:val="86CCD87A"/>
    <w:lvl w:ilvl="0" w:tplc="6B62012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6711DE9"/>
    <w:multiLevelType w:val="hybridMultilevel"/>
    <w:tmpl w:val="E942334E"/>
    <w:lvl w:ilvl="0" w:tplc="C966CA2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7B7"/>
    <w:rsid w:val="00012D6B"/>
    <w:rsid w:val="00043C77"/>
    <w:rsid w:val="00050421"/>
    <w:rsid w:val="000A1F7E"/>
    <w:rsid w:val="00133757"/>
    <w:rsid w:val="001954B2"/>
    <w:rsid w:val="001B63AB"/>
    <w:rsid w:val="002010DA"/>
    <w:rsid w:val="00215882"/>
    <w:rsid w:val="002247C6"/>
    <w:rsid w:val="00235016"/>
    <w:rsid w:val="002518EB"/>
    <w:rsid w:val="00255083"/>
    <w:rsid w:val="00266F58"/>
    <w:rsid w:val="00321378"/>
    <w:rsid w:val="00380A0E"/>
    <w:rsid w:val="00387A36"/>
    <w:rsid w:val="003D4084"/>
    <w:rsid w:val="00441BAB"/>
    <w:rsid w:val="00555468"/>
    <w:rsid w:val="0061122C"/>
    <w:rsid w:val="00651545"/>
    <w:rsid w:val="006910A7"/>
    <w:rsid w:val="00692110"/>
    <w:rsid w:val="00700A9B"/>
    <w:rsid w:val="007244CA"/>
    <w:rsid w:val="0073099C"/>
    <w:rsid w:val="007400B0"/>
    <w:rsid w:val="007B6FE9"/>
    <w:rsid w:val="00805A5E"/>
    <w:rsid w:val="00810F72"/>
    <w:rsid w:val="008B396C"/>
    <w:rsid w:val="008B65E8"/>
    <w:rsid w:val="008C2F76"/>
    <w:rsid w:val="008E555B"/>
    <w:rsid w:val="008F088A"/>
    <w:rsid w:val="0095089B"/>
    <w:rsid w:val="00A54FA1"/>
    <w:rsid w:val="00A6512E"/>
    <w:rsid w:val="00A97B71"/>
    <w:rsid w:val="00AB417F"/>
    <w:rsid w:val="00B171BD"/>
    <w:rsid w:val="00B34E0D"/>
    <w:rsid w:val="00B532D0"/>
    <w:rsid w:val="00BD47C8"/>
    <w:rsid w:val="00BD6A1B"/>
    <w:rsid w:val="00BE5B13"/>
    <w:rsid w:val="00C76270"/>
    <w:rsid w:val="00CA67B7"/>
    <w:rsid w:val="00CF0B28"/>
    <w:rsid w:val="00DA4AFA"/>
    <w:rsid w:val="00DE4405"/>
    <w:rsid w:val="00E56923"/>
    <w:rsid w:val="00E7330A"/>
    <w:rsid w:val="00EB0CBB"/>
    <w:rsid w:val="00ED4347"/>
    <w:rsid w:val="00F20594"/>
    <w:rsid w:val="00F33D5B"/>
    <w:rsid w:val="00F64832"/>
    <w:rsid w:val="00F86B27"/>
    <w:rsid w:val="00F9720A"/>
    <w:rsid w:val="00FC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A67B7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6B2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6B27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rsid w:val="00805A5E"/>
    <w:pPr>
      <w:tabs>
        <w:tab w:val="center" w:pos="4153"/>
        <w:tab w:val="right" w:pos="8306"/>
      </w:tabs>
      <w:spacing w:after="0" w:line="240" w:lineRule="auto"/>
    </w:pPr>
    <w:rPr>
      <w:rFonts w:ascii="Cordia New" w:eastAsia="Times New Roman" w:hAnsi="Cordia New" w:cs="Angsana New"/>
      <w:sz w:val="32"/>
      <w:szCs w:val="37"/>
    </w:rPr>
  </w:style>
  <w:style w:type="character" w:customStyle="1" w:styleId="HeaderChar">
    <w:name w:val="Header Char"/>
    <w:basedOn w:val="DefaultParagraphFont"/>
    <w:link w:val="Header"/>
    <w:rsid w:val="00805A5E"/>
    <w:rPr>
      <w:rFonts w:ascii="Cordia New" w:eastAsia="Times New Roman" w:hAnsi="Cordia New" w:cs="Angsana New"/>
      <w:sz w:val="32"/>
      <w:szCs w:val="37"/>
    </w:rPr>
  </w:style>
  <w:style w:type="table" w:styleId="TableGrid">
    <w:name w:val="Table Grid"/>
    <w:basedOn w:val="TableNormal"/>
    <w:uiPriority w:val="59"/>
    <w:rsid w:val="00F648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F648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4832"/>
  </w:style>
  <w:style w:type="paragraph" w:styleId="ListParagraph">
    <w:name w:val="List Paragraph"/>
    <w:basedOn w:val="Normal"/>
    <w:uiPriority w:val="34"/>
    <w:qFormat/>
    <w:rsid w:val="003213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A67B7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6B2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6B27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rsid w:val="00805A5E"/>
    <w:pPr>
      <w:tabs>
        <w:tab w:val="center" w:pos="4153"/>
        <w:tab w:val="right" w:pos="8306"/>
      </w:tabs>
      <w:spacing w:after="0" w:line="240" w:lineRule="auto"/>
    </w:pPr>
    <w:rPr>
      <w:rFonts w:ascii="Cordia New" w:eastAsia="Times New Roman" w:hAnsi="Cordia New" w:cs="Angsana New"/>
      <w:sz w:val="32"/>
      <w:szCs w:val="37"/>
    </w:rPr>
  </w:style>
  <w:style w:type="character" w:customStyle="1" w:styleId="HeaderChar">
    <w:name w:val="Header Char"/>
    <w:basedOn w:val="DefaultParagraphFont"/>
    <w:link w:val="Header"/>
    <w:rsid w:val="00805A5E"/>
    <w:rPr>
      <w:rFonts w:ascii="Cordia New" w:eastAsia="Times New Roman" w:hAnsi="Cordia New" w:cs="Angsana New"/>
      <w:sz w:val="32"/>
      <w:szCs w:val="37"/>
    </w:rPr>
  </w:style>
  <w:style w:type="table" w:styleId="TableGrid">
    <w:name w:val="Table Grid"/>
    <w:basedOn w:val="TableNormal"/>
    <w:uiPriority w:val="59"/>
    <w:rsid w:val="00F648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F648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4832"/>
  </w:style>
  <w:style w:type="paragraph" w:styleId="ListParagraph">
    <w:name w:val="List Paragraph"/>
    <w:basedOn w:val="Normal"/>
    <w:uiPriority w:val="34"/>
    <w:qFormat/>
    <w:rsid w:val="003213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203180-E3D8-492D-84A7-C13676CA2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1429</Words>
  <Characters>8146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OS-HR_Rose</dc:creator>
  <cp:lastModifiedBy>OS-HR_Rose</cp:lastModifiedBy>
  <cp:revision>2</cp:revision>
  <cp:lastPrinted>2017-05-03T02:52:00Z</cp:lastPrinted>
  <dcterms:created xsi:type="dcterms:W3CDTF">2017-05-13T11:47:00Z</dcterms:created>
  <dcterms:modified xsi:type="dcterms:W3CDTF">2017-05-13T11:47:00Z</dcterms:modified>
</cp:coreProperties>
</file>